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A4" w:rsidRPr="00A15CAD" w:rsidRDefault="00C5474F">
      <w:pPr>
        <w:rPr>
          <w:b/>
          <w:sz w:val="28"/>
        </w:rPr>
      </w:pPr>
      <w:r w:rsidRPr="00A15CAD">
        <w:rPr>
          <w:b/>
          <w:sz w:val="28"/>
        </w:rPr>
        <w:t xml:space="preserve">Data handling for the </w:t>
      </w:r>
    </w:p>
    <w:p w:rsidR="00C5474F" w:rsidRPr="00A15CAD" w:rsidRDefault="00C5474F">
      <w:pPr>
        <w:rPr>
          <w:b/>
          <w:sz w:val="28"/>
        </w:rPr>
      </w:pPr>
      <w:r w:rsidRPr="00A15CAD">
        <w:rPr>
          <w:b/>
          <w:sz w:val="28"/>
        </w:rPr>
        <w:t xml:space="preserve">Intermediate </w:t>
      </w:r>
      <w:proofErr w:type="spellStart"/>
      <w:r w:rsidRPr="00A15CAD">
        <w:rPr>
          <w:b/>
          <w:sz w:val="28"/>
        </w:rPr>
        <w:t>Assesment</w:t>
      </w:r>
      <w:proofErr w:type="spellEnd"/>
      <w:r w:rsidRPr="00A15CAD">
        <w:rPr>
          <w:b/>
          <w:sz w:val="28"/>
        </w:rPr>
        <w:t xml:space="preserve"> of the OSPAR Common Indicator on Plastic Particles in Fulmar Stomachs</w:t>
      </w:r>
    </w:p>
    <w:p w:rsidR="00C5474F" w:rsidRDefault="00C5474F"/>
    <w:p w:rsidR="00C5474F" w:rsidRPr="004B73F0" w:rsidRDefault="00C5474F" w:rsidP="004B73F0">
      <w:pPr>
        <w:jc w:val="center"/>
        <w:rPr>
          <w:color w:val="0000CC"/>
          <w:sz w:val="20"/>
        </w:rPr>
      </w:pPr>
      <w:r w:rsidRPr="004B73F0">
        <w:rPr>
          <w:color w:val="0000CC"/>
          <w:sz w:val="20"/>
        </w:rPr>
        <w:t>19 March 2016</w:t>
      </w:r>
      <w:r w:rsidR="00A15CAD" w:rsidRPr="004B73F0">
        <w:rPr>
          <w:color w:val="0000CC"/>
          <w:sz w:val="20"/>
        </w:rPr>
        <w:t>, J.A. van Franeker, IMARES</w:t>
      </w:r>
    </w:p>
    <w:p w:rsidR="00C5474F" w:rsidRDefault="00C5474F"/>
    <w:p w:rsidR="00C5474F" w:rsidRPr="009612F1" w:rsidRDefault="00C5474F" w:rsidP="00C54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0"/>
        </w:rPr>
      </w:pPr>
      <w:r w:rsidRPr="009612F1">
        <w:rPr>
          <w:b/>
          <w:sz w:val="20"/>
        </w:rPr>
        <w:t>Assessment explanation, with files provided in</w:t>
      </w:r>
    </w:p>
    <w:p w:rsidR="00C5474F" w:rsidRPr="009612F1" w:rsidRDefault="00C5474F" w:rsidP="00C5474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jc w:val="center"/>
        <w:rPr>
          <w:b/>
          <w:color w:val="C00000"/>
          <w:sz w:val="20"/>
        </w:rPr>
      </w:pPr>
      <w:proofErr w:type="spellStart"/>
      <w:r w:rsidRPr="009612F1">
        <w:rPr>
          <w:b/>
          <w:color w:val="C00000"/>
          <w:sz w:val="20"/>
        </w:rPr>
        <w:t>ZIPfileFolder-IAFulmar</w:t>
      </w:r>
      <w:proofErr w:type="spellEnd"/>
    </w:p>
    <w:p w:rsidR="00C5474F" w:rsidRDefault="00C5474F"/>
    <w:p w:rsidR="00C5474F" w:rsidRPr="004B73F0" w:rsidRDefault="00C5474F">
      <w:pPr>
        <w:rPr>
          <w:sz w:val="20"/>
          <w:szCs w:val="20"/>
        </w:rPr>
      </w:pPr>
      <w:r w:rsidRPr="004B73F0">
        <w:rPr>
          <w:sz w:val="20"/>
          <w:szCs w:val="20"/>
        </w:rPr>
        <w:t>The assessment evaluates North Sea fulmar data over period 2000-2014</w:t>
      </w:r>
    </w:p>
    <w:p w:rsidR="00C5474F" w:rsidRPr="004B73F0" w:rsidRDefault="00C5474F">
      <w:pPr>
        <w:rPr>
          <w:sz w:val="20"/>
          <w:szCs w:val="20"/>
        </w:rPr>
      </w:pPr>
      <w:r w:rsidRPr="004B73F0">
        <w:rPr>
          <w:sz w:val="20"/>
          <w:szCs w:val="20"/>
        </w:rPr>
        <w:t xml:space="preserve">With actual </w:t>
      </w:r>
      <w:r w:rsidRPr="004B73F0">
        <w:rPr>
          <w:b/>
          <w:sz w:val="20"/>
          <w:szCs w:val="20"/>
        </w:rPr>
        <w:t>ASSESMENT</w:t>
      </w:r>
      <w:r w:rsidRPr="004B73F0">
        <w:rPr>
          <w:sz w:val="20"/>
          <w:szCs w:val="20"/>
        </w:rPr>
        <w:t xml:space="preserve"> over 5 year period 2010-2014</w:t>
      </w:r>
    </w:p>
    <w:p w:rsidR="00C5474F" w:rsidRPr="004B73F0" w:rsidRDefault="00C5474F">
      <w:pPr>
        <w:rPr>
          <w:sz w:val="20"/>
          <w:szCs w:val="20"/>
        </w:rPr>
      </w:pPr>
      <w:r w:rsidRPr="004B73F0">
        <w:rPr>
          <w:sz w:val="20"/>
          <w:szCs w:val="20"/>
        </w:rPr>
        <w:t xml:space="preserve">And trend </w:t>
      </w:r>
      <w:r w:rsidRPr="004B73F0">
        <w:rPr>
          <w:b/>
          <w:sz w:val="20"/>
          <w:szCs w:val="20"/>
        </w:rPr>
        <w:t>analysis</w:t>
      </w:r>
      <w:r w:rsidRPr="004B73F0">
        <w:rPr>
          <w:sz w:val="20"/>
          <w:szCs w:val="20"/>
        </w:rPr>
        <w:t xml:space="preserve"> over 10 year period 2</w:t>
      </w:r>
      <w:r w:rsidR="004B73F0" w:rsidRPr="004B73F0">
        <w:rPr>
          <w:sz w:val="20"/>
          <w:szCs w:val="20"/>
        </w:rPr>
        <w:t>0</w:t>
      </w:r>
      <w:r w:rsidRPr="004B73F0">
        <w:rPr>
          <w:sz w:val="20"/>
          <w:szCs w:val="20"/>
        </w:rPr>
        <w:t>15-2014</w:t>
      </w:r>
    </w:p>
    <w:p w:rsidR="00C5474F" w:rsidRPr="004B73F0" w:rsidRDefault="00C5474F">
      <w:pPr>
        <w:rPr>
          <w:sz w:val="20"/>
          <w:szCs w:val="20"/>
        </w:rPr>
      </w:pPr>
    </w:p>
    <w:p w:rsidR="00C5474F" w:rsidRPr="004B73F0" w:rsidRDefault="00C5474F">
      <w:pPr>
        <w:rPr>
          <w:sz w:val="20"/>
          <w:szCs w:val="20"/>
        </w:rPr>
      </w:pPr>
      <w:r w:rsidRPr="004B73F0">
        <w:rPr>
          <w:b/>
          <w:sz w:val="20"/>
          <w:szCs w:val="20"/>
        </w:rPr>
        <w:t>Source data</w:t>
      </w:r>
      <w:r w:rsidRPr="004B73F0">
        <w:rPr>
          <w:sz w:val="20"/>
          <w:szCs w:val="20"/>
        </w:rPr>
        <w:t xml:space="preserve"> are tables in lay-out as ordered by the Guidelines for the </w:t>
      </w:r>
      <w:r w:rsidR="004B73F0">
        <w:rPr>
          <w:sz w:val="20"/>
          <w:szCs w:val="20"/>
        </w:rPr>
        <w:t xml:space="preserve">Common Indicator for the </w:t>
      </w:r>
      <w:r w:rsidRPr="004B73F0">
        <w:rPr>
          <w:sz w:val="20"/>
          <w:szCs w:val="20"/>
        </w:rPr>
        <w:t>fulmar assessment</w:t>
      </w:r>
    </w:p>
    <w:p w:rsidR="00C5474F" w:rsidRPr="004B73F0" w:rsidRDefault="004B73F0">
      <w:pPr>
        <w:rPr>
          <w:sz w:val="20"/>
          <w:szCs w:val="20"/>
        </w:rPr>
      </w:pPr>
      <w:r>
        <w:rPr>
          <w:sz w:val="20"/>
          <w:szCs w:val="20"/>
        </w:rPr>
        <w:t>The source data</w:t>
      </w:r>
      <w:r w:rsidR="00C5474F" w:rsidRPr="004B73F0">
        <w:rPr>
          <w:sz w:val="20"/>
          <w:szCs w:val="20"/>
        </w:rPr>
        <w:t xml:space="preserve"> tables are given as total </w:t>
      </w:r>
      <w:r>
        <w:rPr>
          <w:sz w:val="20"/>
          <w:szCs w:val="20"/>
        </w:rPr>
        <w:t xml:space="preserve">list </w:t>
      </w:r>
      <w:r w:rsidR="00C5474F" w:rsidRPr="004B73F0">
        <w:rPr>
          <w:sz w:val="20"/>
          <w:szCs w:val="20"/>
        </w:rPr>
        <w:t xml:space="preserve">and </w:t>
      </w:r>
      <w:r>
        <w:rPr>
          <w:sz w:val="20"/>
          <w:szCs w:val="20"/>
        </w:rPr>
        <w:t xml:space="preserve">underlying separate </w:t>
      </w:r>
      <w:r w:rsidR="00C5474F" w:rsidRPr="004B73F0">
        <w:rPr>
          <w:sz w:val="20"/>
          <w:szCs w:val="20"/>
        </w:rPr>
        <w:t xml:space="preserve">country sheets in </w:t>
      </w:r>
      <w:r>
        <w:rPr>
          <w:sz w:val="20"/>
          <w:szCs w:val="20"/>
        </w:rPr>
        <w:t xml:space="preserve">ZIP folder </w:t>
      </w:r>
      <w:r w:rsidR="00C5474F" w:rsidRPr="004B73F0">
        <w:rPr>
          <w:sz w:val="20"/>
          <w:szCs w:val="20"/>
        </w:rPr>
        <w:t>file</w:t>
      </w:r>
      <w:r>
        <w:rPr>
          <w:sz w:val="20"/>
          <w:szCs w:val="20"/>
        </w:rPr>
        <w:t>:</w:t>
      </w:r>
      <w:r w:rsidR="00C5474F" w:rsidRPr="004B73F0">
        <w:rPr>
          <w:sz w:val="20"/>
          <w:szCs w:val="20"/>
        </w:rPr>
        <w:t xml:space="preserve"> </w:t>
      </w:r>
    </w:p>
    <w:p w:rsidR="00C5474F" w:rsidRPr="004B73F0" w:rsidRDefault="00C5474F" w:rsidP="00C5474F">
      <w:pPr>
        <w:ind w:firstLine="720"/>
        <w:rPr>
          <w:b/>
          <w:color w:val="C00000"/>
          <w:sz w:val="20"/>
          <w:szCs w:val="20"/>
        </w:rPr>
      </w:pPr>
      <w:r w:rsidRPr="004B73F0">
        <w:rPr>
          <w:b/>
          <w:color w:val="C00000"/>
          <w:sz w:val="20"/>
          <w:szCs w:val="20"/>
        </w:rPr>
        <w:t>OSPAR-RAWDATA-ALL_FulmarEcoQO-IA-to2014.xlsx</w:t>
      </w:r>
    </w:p>
    <w:p w:rsidR="00C5474F" w:rsidRPr="004B73F0" w:rsidRDefault="00C5474F" w:rsidP="00C5474F">
      <w:pPr>
        <w:rPr>
          <w:sz w:val="20"/>
          <w:szCs w:val="20"/>
        </w:rPr>
      </w:pPr>
    </w:p>
    <w:p w:rsidR="00C5474F" w:rsidRPr="004B73F0" w:rsidRDefault="00C5474F" w:rsidP="00C5474F">
      <w:pPr>
        <w:rPr>
          <w:sz w:val="20"/>
          <w:szCs w:val="20"/>
        </w:rPr>
      </w:pPr>
      <w:r w:rsidRPr="004B73F0">
        <w:rPr>
          <w:sz w:val="20"/>
          <w:szCs w:val="20"/>
        </w:rPr>
        <w:t xml:space="preserve">With </w:t>
      </w:r>
      <w:r w:rsidRPr="004B73F0">
        <w:rPr>
          <w:b/>
          <w:sz w:val="20"/>
          <w:szCs w:val="20"/>
        </w:rPr>
        <w:t>regional aggregations</w:t>
      </w:r>
      <w:r w:rsidR="004B73F0">
        <w:rPr>
          <w:sz w:val="20"/>
          <w:szCs w:val="20"/>
        </w:rPr>
        <w:t xml:space="preserve"> based on</w:t>
      </w:r>
      <w:r w:rsidRPr="004B73F0">
        <w:rPr>
          <w:sz w:val="20"/>
          <w:szCs w:val="20"/>
        </w:rPr>
        <w:t xml:space="preserve"> agreed Fulmar Area Code system as provided in:</w:t>
      </w:r>
    </w:p>
    <w:p w:rsidR="00C5474F" w:rsidRPr="004B73F0" w:rsidRDefault="00C5474F" w:rsidP="00C5474F">
      <w:pPr>
        <w:ind w:firstLine="720"/>
        <w:rPr>
          <w:b/>
          <w:color w:val="C00000"/>
          <w:sz w:val="20"/>
          <w:szCs w:val="20"/>
        </w:rPr>
      </w:pPr>
      <w:r w:rsidRPr="004B73F0">
        <w:rPr>
          <w:b/>
          <w:color w:val="C00000"/>
          <w:sz w:val="20"/>
          <w:szCs w:val="20"/>
        </w:rPr>
        <w:t>FulmarIA-AreaCodes-Table_20160311.xlsx</w:t>
      </w:r>
    </w:p>
    <w:p w:rsidR="00C5474F" w:rsidRPr="004B73F0" w:rsidRDefault="00C5474F" w:rsidP="00C5474F">
      <w:pPr>
        <w:rPr>
          <w:sz w:val="20"/>
          <w:szCs w:val="20"/>
        </w:rPr>
      </w:pPr>
      <w:r w:rsidRPr="004B73F0">
        <w:rPr>
          <w:sz w:val="20"/>
          <w:szCs w:val="20"/>
        </w:rPr>
        <w:t>Which has a sheet showing data + maps illustrating the area codes in different countries</w:t>
      </w:r>
    </w:p>
    <w:p w:rsidR="00C5474F" w:rsidRPr="004B73F0" w:rsidRDefault="00C5474F" w:rsidP="00C5474F">
      <w:pPr>
        <w:rPr>
          <w:sz w:val="20"/>
          <w:szCs w:val="20"/>
        </w:rPr>
      </w:pPr>
      <w:proofErr w:type="gramStart"/>
      <w:r w:rsidRPr="004B73F0">
        <w:rPr>
          <w:sz w:val="20"/>
          <w:szCs w:val="20"/>
        </w:rPr>
        <w:t>And a sheet without the maps.</w:t>
      </w:r>
      <w:proofErr w:type="gramEnd"/>
      <w:r w:rsidRPr="004B73F0">
        <w:rPr>
          <w:sz w:val="20"/>
          <w:szCs w:val="20"/>
        </w:rPr>
        <w:t xml:space="preserve"> </w:t>
      </w:r>
    </w:p>
    <w:p w:rsidR="00C5474F" w:rsidRPr="004B73F0" w:rsidRDefault="00C5474F" w:rsidP="00C5474F">
      <w:pPr>
        <w:rPr>
          <w:sz w:val="20"/>
          <w:szCs w:val="20"/>
        </w:rPr>
      </w:pPr>
    </w:p>
    <w:p w:rsidR="00A15CAD" w:rsidRPr="004B73F0" w:rsidRDefault="00A15CAD" w:rsidP="00C5474F">
      <w:pPr>
        <w:rPr>
          <w:sz w:val="20"/>
          <w:szCs w:val="20"/>
        </w:rPr>
      </w:pPr>
      <w:r w:rsidRPr="004B73F0">
        <w:rPr>
          <w:sz w:val="20"/>
          <w:szCs w:val="20"/>
        </w:rPr>
        <w:t xml:space="preserve">These two </w:t>
      </w:r>
      <w:r w:rsidR="00D35F21" w:rsidRPr="004B73F0">
        <w:rPr>
          <w:sz w:val="20"/>
          <w:szCs w:val="20"/>
        </w:rPr>
        <w:t xml:space="preserve">basic data </w:t>
      </w:r>
      <w:r w:rsidRPr="004B73F0">
        <w:rPr>
          <w:sz w:val="20"/>
          <w:szCs w:val="20"/>
        </w:rPr>
        <w:t>tables were loaded into ORACLE database</w:t>
      </w:r>
      <w:r w:rsidR="00455E43" w:rsidRPr="004B73F0">
        <w:rPr>
          <w:sz w:val="20"/>
          <w:szCs w:val="20"/>
        </w:rPr>
        <w:t xml:space="preserve"> using </w:t>
      </w:r>
      <w:proofErr w:type="spellStart"/>
      <w:r w:rsidR="00455E43" w:rsidRPr="004B73F0">
        <w:rPr>
          <w:sz w:val="20"/>
          <w:szCs w:val="20"/>
        </w:rPr>
        <w:t>sql</w:t>
      </w:r>
      <w:proofErr w:type="spellEnd"/>
      <w:r w:rsidR="00455E43" w:rsidRPr="004B73F0">
        <w:rPr>
          <w:sz w:val="20"/>
          <w:szCs w:val="20"/>
        </w:rPr>
        <w:t xml:space="preserve"> scripts in </w:t>
      </w:r>
      <w:r w:rsidR="00D35F21" w:rsidRPr="004B73F0">
        <w:rPr>
          <w:sz w:val="20"/>
          <w:szCs w:val="20"/>
        </w:rPr>
        <w:t xml:space="preserve">ZIP folder </w:t>
      </w:r>
      <w:r w:rsidR="00455E43" w:rsidRPr="004B73F0">
        <w:rPr>
          <w:sz w:val="20"/>
          <w:szCs w:val="20"/>
        </w:rPr>
        <w:t>files:</w:t>
      </w:r>
    </w:p>
    <w:p w:rsidR="00455E43" w:rsidRPr="004B73F0" w:rsidRDefault="00A15CAD" w:rsidP="00455E43">
      <w:pPr>
        <w:ind w:firstLine="720"/>
        <w:rPr>
          <w:b/>
          <w:color w:val="C00000"/>
          <w:sz w:val="20"/>
          <w:szCs w:val="20"/>
        </w:rPr>
      </w:pPr>
      <w:proofErr w:type="spellStart"/>
      <w:r w:rsidRPr="004B73F0">
        <w:rPr>
          <w:b/>
          <w:color w:val="C00000"/>
          <w:sz w:val="20"/>
          <w:szCs w:val="20"/>
        </w:rPr>
        <w:t>OSPARECOQO_CRE.sql</w:t>
      </w:r>
      <w:proofErr w:type="spellEnd"/>
      <w:r w:rsidRPr="004B73F0">
        <w:rPr>
          <w:b/>
          <w:color w:val="C00000"/>
          <w:sz w:val="20"/>
          <w:szCs w:val="20"/>
        </w:rPr>
        <w:t xml:space="preserve"> </w:t>
      </w:r>
    </w:p>
    <w:p w:rsidR="00455E43" w:rsidRPr="004B73F0" w:rsidRDefault="00455E43" w:rsidP="00455E43">
      <w:pPr>
        <w:ind w:firstLine="720"/>
        <w:rPr>
          <w:b/>
          <w:color w:val="C00000"/>
          <w:sz w:val="20"/>
          <w:szCs w:val="20"/>
        </w:rPr>
      </w:pPr>
      <w:proofErr w:type="spellStart"/>
      <w:r w:rsidRPr="004B73F0">
        <w:rPr>
          <w:b/>
          <w:color w:val="C00000"/>
          <w:sz w:val="20"/>
          <w:szCs w:val="20"/>
        </w:rPr>
        <w:t>AreaCodeTable_CRE.sql</w:t>
      </w:r>
      <w:proofErr w:type="spellEnd"/>
    </w:p>
    <w:p w:rsidR="00455E43" w:rsidRPr="004B73F0" w:rsidRDefault="00455E43" w:rsidP="00455E43">
      <w:pPr>
        <w:rPr>
          <w:sz w:val="20"/>
          <w:szCs w:val="20"/>
        </w:rPr>
      </w:pPr>
      <w:r w:rsidRPr="004B73F0">
        <w:rPr>
          <w:sz w:val="20"/>
          <w:szCs w:val="20"/>
        </w:rPr>
        <w:t xml:space="preserve">And next combined and made ready for queries using </w:t>
      </w:r>
      <w:proofErr w:type="spellStart"/>
      <w:r w:rsidRPr="004B73F0">
        <w:rPr>
          <w:sz w:val="20"/>
          <w:szCs w:val="20"/>
        </w:rPr>
        <w:t>sql</w:t>
      </w:r>
      <w:proofErr w:type="spellEnd"/>
      <w:r w:rsidRPr="004B73F0">
        <w:rPr>
          <w:sz w:val="20"/>
          <w:szCs w:val="20"/>
        </w:rPr>
        <w:t xml:space="preserve"> script</w:t>
      </w:r>
      <w:r w:rsidR="00D35F21" w:rsidRPr="004B73F0">
        <w:rPr>
          <w:sz w:val="20"/>
          <w:szCs w:val="20"/>
        </w:rPr>
        <w:t xml:space="preserve"> in ZIP folder file</w:t>
      </w:r>
    </w:p>
    <w:p w:rsidR="00455E43" w:rsidRPr="004B73F0" w:rsidRDefault="00455E43" w:rsidP="00455E43">
      <w:pPr>
        <w:rPr>
          <w:b/>
          <w:color w:val="C00000"/>
          <w:sz w:val="20"/>
          <w:szCs w:val="20"/>
        </w:rPr>
      </w:pPr>
      <w:r w:rsidRPr="004B73F0">
        <w:rPr>
          <w:b/>
          <w:color w:val="C00000"/>
          <w:sz w:val="20"/>
          <w:szCs w:val="20"/>
        </w:rPr>
        <w:tab/>
      </w:r>
      <w:proofErr w:type="spellStart"/>
      <w:r w:rsidRPr="004B73F0">
        <w:rPr>
          <w:b/>
          <w:color w:val="C00000"/>
          <w:sz w:val="20"/>
          <w:szCs w:val="20"/>
        </w:rPr>
        <w:t>OSPARECOQOview.sql</w:t>
      </w:r>
      <w:proofErr w:type="spellEnd"/>
    </w:p>
    <w:p w:rsidR="00455E43" w:rsidRPr="004B73F0" w:rsidRDefault="00455E43" w:rsidP="00455E43">
      <w:pPr>
        <w:rPr>
          <w:sz w:val="20"/>
          <w:szCs w:val="20"/>
        </w:rPr>
      </w:pPr>
      <w:r w:rsidRPr="004B73F0">
        <w:rPr>
          <w:sz w:val="20"/>
          <w:szCs w:val="20"/>
        </w:rPr>
        <w:t>This script for example extracts actual dates from the numerical date format in the raw data</w:t>
      </w:r>
      <w:proofErr w:type="gramStart"/>
      <w:r w:rsidRPr="004B73F0">
        <w:rPr>
          <w:sz w:val="20"/>
          <w:szCs w:val="20"/>
        </w:rPr>
        <w:t>,  adds</w:t>
      </w:r>
      <w:proofErr w:type="gramEnd"/>
      <w:r w:rsidRPr="004B73F0">
        <w:rPr>
          <w:sz w:val="20"/>
          <w:szCs w:val="20"/>
        </w:rPr>
        <w:t xml:space="preserve"> aggregation options for 5-year data periods, etc.  And combines all this in a final complete single table (“</w:t>
      </w:r>
      <w:proofErr w:type="spellStart"/>
      <w:r w:rsidRPr="004B73F0">
        <w:rPr>
          <w:sz w:val="20"/>
          <w:szCs w:val="20"/>
        </w:rPr>
        <w:t>OSPARtable</w:t>
      </w:r>
      <w:proofErr w:type="spellEnd"/>
      <w:r w:rsidRPr="004B73F0">
        <w:rPr>
          <w:sz w:val="20"/>
          <w:szCs w:val="20"/>
        </w:rPr>
        <w:t>”</w:t>
      </w:r>
      <w:proofErr w:type="gramStart"/>
      <w:r w:rsidRPr="004B73F0">
        <w:rPr>
          <w:sz w:val="20"/>
          <w:szCs w:val="20"/>
        </w:rPr>
        <w:t>)  th</w:t>
      </w:r>
      <w:r w:rsidR="003F73EE" w:rsidRPr="004B73F0">
        <w:rPr>
          <w:sz w:val="20"/>
          <w:szCs w:val="20"/>
        </w:rPr>
        <w:t>at</w:t>
      </w:r>
      <w:proofErr w:type="gramEnd"/>
      <w:r w:rsidR="003F73EE" w:rsidRPr="004B73F0">
        <w:rPr>
          <w:sz w:val="20"/>
          <w:szCs w:val="20"/>
        </w:rPr>
        <w:t xml:space="preserve"> was used for further queries to produce the tables and figures for the assessment.</w:t>
      </w:r>
    </w:p>
    <w:p w:rsidR="008E7D9A" w:rsidRPr="004B73F0" w:rsidRDefault="008E7D9A" w:rsidP="00455E43">
      <w:pPr>
        <w:rPr>
          <w:sz w:val="20"/>
          <w:szCs w:val="20"/>
        </w:rPr>
      </w:pPr>
      <w:r w:rsidRPr="004B73F0">
        <w:rPr>
          <w:sz w:val="20"/>
          <w:szCs w:val="20"/>
        </w:rPr>
        <w:t xml:space="preserve">Queries used are specified in </w:t>
      </w:r>
      <w:r w:rsidR="00D35F21" w:rsidRPr="004B73F0">
        <w:rPr>
          <w:sz w:val="20"/>
          <w:szCs w:val="20"/>
        </w:rPr>
        <w:t xml:space="preserve">ZIP folder </w:t>
      </w:r>
      <w:r w:rsidRPr="004B73F0">
        <w:rPr>
          <w:sz w:val="20"/>
          <w:szCs w:val="20"/>
        </w:rPr>
        <w:t>file</w:t>
      </w:r>
    </w:p>
    <w:p w:rsidR="008E7D9A" w:rsidRPr="004B73F0" w:rsidRDefault="008E7D9A" w:rsidP="00D35F21">
      <w:pPr>
        <w:ind w:firstLine="720"/>
        <w:rPr>
          <w:b/>
          <w:color w:val="C00000"/>
          <w:sz w:val="20"/>
          <w:szCs w:val="20"/>
        </w:rPr>
      </w:pPr>
      <w:proofErr w:type="spellStart"/>
      <w:r w:rsidRPr="004B73F0">
        <w:rPr>
          <w:b/>
          <w:color w:val="C00000"/>
          <w:sz w:val="20"/>
          <w:szCs w:val="20"/>
        </w:rPr>
        <w:t>OSPARtableQueries.sql</w:t>
      </w:r>
      <w:proofErr w:type="spellEnd"/>
    </w:p>
    <w:p w:rsidR="008E7D9A" w:rsidRPr="004B73F0" w:rsidRDefault="00D35F21" w:rsidP="00455E43">
      <w:pPr>
        <w:rPr>
          <w:sz w:val="20"/>
          <w:szCs w:val="20"/>
        </w:rPr>
      </w:pPr>
      <w:r w:rsidRPr="004B73F0">
        <w:rPr>
          <w:sz w:val="20"/>
          <w:szCs w:val="20"/>
        </w:rPr>
        <w:t xml:space="preserve">In which variations for different queries </w:t>
      </w:r>
      <w:r w:rsidR="004B73F0">
        <w:rPr>
          <w:sz w:val="20"/>
          <w:szCs w:val="20"/>
        </w:rPr>
        <w:t xml:space="preserve">(different periods and different regional aggregations) </w:t>
      </w:r>
      <w:r w:rsidRPr="004B73F0">
        <w:rPr>
          <w:sz w:val="20"/>
          <w:szCs w:val="20"/>
        </w:rPr>
        <w:t>were made by different ‘where’ clauses (see the file)</w:t>
      </w:r>
    </w:p>
    <w:p w:rsidR="00D35F21" w:rsidRPr="004B73F0" w:rsidRDefault="00D35F21" w:rsidP="00455E43">
      <w:pPr>
        <w:rPr>
          <w:sz w:val="20"/>
          <w:szCs w:val="20"/>
        </w:rPr>
      </w:pPr>
    </w:p>
    <w:p w:rsidR="00D35F21" w:rsidRPr="004B73F0" w:rsidRDefault="008E7D9A" w:rsidP="00455E43">
      <w:pPr>
        <w:rPr>
          <w:sz w:val="20"/>
          <w:szCs w:val="20"/>
        </w:rPr>
      </w:pPr>
      <w:r w:rsidRPr="004B73F0">
        <w:rPr>
          <w:sz w:val="20"/>
          <w:szCs w:val="20"/>
        </w:rPr>
        <w:t xml:space="preserve">Tests </w:t>
      </w:r>
      <w:r w:rsidR="004B73F0" w:rsidRPr="004B73F0">
        <w:rPr>
          <w:sz w:val="20"/>
          <w:szCs w:val="20"/>
        </w:rPr>
        <w:t xml:space="preserve">for trends </w:t>
      </w:r>
      <w:r w:rsidR="009612F1" w:rsidRPr="004B73F0">
        <w:rPr>
          <w:sz w:val="20"/>
          <w:szCs w:val="20"/>
        </w:rPr>
        <w:t xml:space="preserve">(simple linear regression) </w:t>
      </w:r>
      <w:r w:rsidRPr="004B73F0">
        <w:rPr>
          <w:sz w:val="20"/>
          <w:szCs w:val="20"/>
        </w:rPr>
        <w:t>were conducted using GENSTAT 18</w:t>
      </w:r>
      <w:r w:rsidRPr="004B73F0">
        <w:rPr>
          <w:sz w:val="20"/>
          <w:szCs w:val="20"/>
          <w:vertAlign w:val="superscript"/>
        </w:rPr>
        <w:t>th</w:t>
      </w:r>
      <w:r w:rsidR="00D35F21" w:rsidRPr="004B73F0">
        <w:rPr>
          <w:sz w:val="20"/>
          <w:szCs w:val="20"/>
        </w:rPr>
        <w:t xml:space="preserve"> edition using the oracle </w:t>
      </w:r>
      <w:proofErr w:type="spellStart"/>
      <w:r w:rsidR="00D35F21" w:rsidRPr="004B73F0">
        <w:rPr>
          <w:sz w:val="20"/>
          <w:szCs w:val="20"/>
        </w:rPr>
        <w:t>querie</w:t>
      </w:r>
      <w:proofErr w:type="spellEnd"/>
      <w:r w:rsidR="00D35F21" w:rsidRPr="004B73F0">
        <w:rPr>
          <w:sz w:val="20"/>
          <w:szCs w:val="20"/>
        </w:rPr>
        <w:t xml:space="preserve"> result:</w:t>
      </w:r>
    </w:p>
    <w:p w:rsidR="00D35F21" w:rsidRPr="004B73F0" w:rsidRDefault="00D35F21" w:rsidP="00D35F21">
      <w:pPr>
        <w:ind w:firstLine="720"/>
        <w:rPr>
          <w:b/>
          <w:color w:val="C00000"/>
          <w:sz w:val="20"/>
          <w:szCs w:val="20"/>
        </w:rPr>
      </w:pPr>
      <w:r w:rsidRPr="004B73F0">
        <w:rPr>
          <w:b/>
          <w:color w:val="C00000"/>
          <w:sz w:val="20"/>
          <w:szCs w:val="20"/>
        </w:rPr>
        <w:t>FulmarIA_GenstatTable.xlsx</w:t>
      </w:r>
    </w:p>
    <w:p w:rsidR="008E7D9A" w:rsidRPr="004B73F0" w:rsidRDefault="00D35F21" w:rsidP="00455E43">
      <w:pPr>
        <w:rPr>
          <w:sz w:val="20"/>
          <w:szCs w:val="20"/>
        </w:rPr>
      </w:pPr>
      <w:r w:rsidRPr="004B73F0">
        <w:rPr>
          <w:sz w:val="20"/>
          <w:szCs w:val="20"/>
        </w:rPr>
        <w:t>Which file in fact can be used for most types of the analysis</w:t>
      </w:r>
      <w:r w:rsidR="009612F1" w:rsidRPr="004B73F0">
        <w:rPr>
          <w:sz w:val="20"/>
          <w:szCs w:val="20"/>
        </w:rPr>
        <w:t xml:space="preserve"> (as abstract of the “</w:t>
      </w:r>
      <w:proofErr w:type="spellStart"/>
      <w:r w:rsidR="009612F1" w:rsidRPr="004B73F0">
        <w:rPr>
          <w:sz w:val="20"/>
          <w:szCs w:val="20"/>
        </w:rPr>
        <w:t>OSPARtable</w:t>
      </w:r>
      <w:proofErr w:type="spellEnd"/>
      <w:r w:rsidR="009612F1" w:rsidRPr="004B73F0">
        <w:rPr>
          <w:sz w:val="20"/>
          <w:szCs w:val="20"/>
        </w:rPr>
        <w:t xml:space="preserve">” created in the Oracle </w:t>
      </w:r>
      <w:proofErr w:type="gramStart"/>
      <w:r w:rsidR="009612F1" w:rsidRPr="004B73F0">
        <w:rPr>
          <w:sz w:val="20"/>
          <w:szCs w:val="20"/>
        </w:rPr>
        <w:t>database</w:t>
      </w:r>
      <w:proofErr w:type="gramEnd"/>
      <w:r w:rsidR="009612F1" w:rsidRPr="004B73F0">
        <w:rPr>
          <w:sz w:val="20"/>
          <w:szCs w:val="20"/>
        </w:rPr>
        <w:t xml:space="preserve">)  </w:t>
      </w:r>
    </w:p>
    <w:p w:rsidR="008E7D9A" w:rsidRPr="004B73F0" w:rsidRDefault="008E7D9A" w:rsidP="00455E43">
      <w:pPr>
        <w:rPr>
          <w:sz w:val="20"/>
          <w:szCs w:val="20"/>
        </w:rPr>
      </w:pPr>
    </w:p>
    <w:p w:rsidR="00D35F21" w:rsidRPr="004B73F0" w:rsidRDefault="00D35F21" w:rsidP="00D35F21">
      <w:pPr>
        <w:rPr>
          <w:sz w:val="20"/>
          <w:szCs w:val="20"/>
        </w:rPr>
      </w:pPr>
      <w:r w:rsidRPr="004B73F0">
        <w:rPr>
          <w:sz w:val="20"/>
          <w:szCs w:val="20"/>
        </w:rPr>
        <w:t xml:space="preserve">Output was further processed in excel sheets. </w:t>
      </w:r>
    </w:p>
    <w:p w:rsidR="003F73EE" w:rsidRPr="004B73F0" w:rsidRDefault="003F73EE" w:rsidP="00455E43">
      <w:pPr>
        <w:rPr>
          <w:sz w:val="20"/>
          <w:szCs w:val="20"/>
        </w:rPr>
      </w:pPr>
      <w:r w:rsidRPr="004B73F0">
        <w:rPr>
          <w:sz w:val="20"/>
          <w:szCs w:val="20"/>
        </w:rPr>
        <w:t>All data for figures and tables have been provided as separate sheets in the ZIP folder excel file:</w:t>
      </w:r>
    </w:p>
    <w:p w:rsidR="009612F1" w:rsidRPr="004B73F0" w:rsidRDefault="000D20D0" w:rsidP="009612F1">
      <w:pPr>
        <w:ind w:firstLine="720"/>
        <w:rPr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  <w:t>*</w:t>
      </w:r>
      <w:r w:rsidR="003F73EE" w:rsidRPr="004B73F0">
        <w:rPr>
          <w:b/>
          <w:color w:val="C00000"/>
          <w:sz w:val="20"/>
          <w:szCs w:val="20"/>
        </w:rPr>
        <w:t>FulmarIA_SourceData-FiguresTables.xlsx</w:t>
      </w:r>
    </w:p>
    <w:p w:rsidR="009612F1" w:rsidRPr="004B73F0" w:rsidRDefault="009612F1" w:rsidP="009612F1">
      <w:pPr>
        <w:rPr>
          <w:sz w:val="20"/>
          <w:szCs w:val="20"/>
        </w:rPr>
      </w:pPr>
      <w:r w:rsidRPr="004B73F0">
        <w:rPr>
          <w:sz w:val="20"/>
          <w:szCs w:val="20"/>
        </w:rPr>
        <w:t>The sheets have been named using figure or table numbers</w:t>
      </w:r>
    </w:p>
    <w:p w:rsidR="009612F1" w:rsidRPr="004B73F0" w:rsidRDefault="009612F1" w:rsidP="00D35F21">
      <w:pPr>
        <w:rPr>
          <w:sz w:val="20"/>
          <w:szCs w:val="20"/>
        </w:rPr>
      </w:pPr>
    </w:p>
    <w:p w:rsidR="00D35F21" w:rsidRPr="004B73F0" w:rsidRDefault="009612F1" w:rsidP="00D35F21">
      <w:pPr>
        <w:rPr>
          <w:sz w:val="20"/>
          <w:szCs w:val="20"/>
        </w:rPr>
      </w:pPr>
      <w:r w:rsidRPr="004B73F0">
        <w:rPr>
          <w:sz w:val="20"/>
          <w:szCs w:val="20"/>
        </w:rPr>
        <w:t>G</w:t>
      </w:r>
      <w:r w:rsidR="00D35F21" w:rsidRPr="004B73F0">
        <w:rPr>
          <w:sz w:val="20"/>
          <w:szCs w:val="20"/>
        </w:rPr>
        <w:t xml:space="preserve">raphical output for both figures and tables </w:t>
      </w:r>
      <w:r w:rsidRPr="004B73F0">
        <w:rPr>
          <w:sz w:val="20"/>
          <w:szCs w:val="20"/>
        </w:rPr>
        <w:t xml:space="preserve">has also been </w:t>
      </w:r>
      <w:r w:rsidR="00D35F21" w:rsidRPr="004B73F0">
        <w:rPr>
          <w:sz w:val="20"/>
          <w:szCs w:val="20"/>
        </w:rPr>
        <w:t xml:space="preserve">provided in </w:t>
      </w:r>
      <w:proofErr w:type="spellStart"/>
      <w:proofErr w:type="gramStart"/>
      <w:r w:rsidR="00D35F21" w:rsidRPr="004B73F0">
        <w:rPr>
          <w:sz w:val="20"/>
          <w:szCs w:val="20"/>
        </w:rPr>
        <w:t>powerpoint</w:t>
      </w:r>
      <w:proofErr w:type="spellEnd"/>
      <w:proofErr w:type="gramEnd"/>
      <w:r w:rsidR="00D35F21" w:rsidRPr="004B73F0">
        <w:rPr>
          <w:sz w:val="20"/>
          <w:szCs w:val="20"/>
        </w:rPr>
        <w:t xml:space="preserve"> format in ZIP folder file</w:t>
      </w:r>
    </w:p>
    <w:p w:rsidR="00D35F21" w:rsidRPr="004B73F0" w:rsidRDefault="001A7927" w:rsidP="00D35F21">
      <w:pPr>
        <w:ind w:firstLine="720"/>
        <w:rPr>
          <w:b/>
          <w:color w:val="C00000"/>
          <w:sz w:val="20"/>
          <w:szCs w:val="20"/>
        </w:rPr>
      </w:pPr>
      <w:r>
        <w:rPr>
          <w:b/>
          <w:color w:val="C00000"/>
          <w:sz w:val="20"/>
          <w:szCs w:val="20"/>
        </w:rPr>
        <w:t>*</w:t>
      </w:r>
      <w:r w:rsidR="00D35F21" w:rsidRPr="004B73F0">
        <w:rPr>
          <w:b/>
          <w:color w:val="C00000"/>
          <w:sz w:val="20"/>
          <w:szCs w:val="20"/>
        </w:rPr>
        <w:t>FulmarIA-FiguresTables.pptx</w:t>
      </w:r>
    </w:p>
    <w:p w:rsidR="009612F1" w:rsidRPr="004B73F0" w:rsidRDefault="009612F1" w:rsidP="00D35F21">
      <w:pPr>
        <w:ind w:firstLine="720"/>
        <w:rPr>
          <w:b/>
          <w:color w:val="C00000"/>
          <w:sz w:val="20"/>
          <w:szCs w:val="20"/>
        </w:rPr>
      </w:pPr>
    </w:p>
    <w:p w:rsidR="004B73F0" w:rsidRPr="004B73F0" w:rsidRDefault="009612F1" w:rsidP="00455E43">
      <w:pPr>
        <w:rPr>
          <w:sz w:val="20"/>
          <w:szCs w:val="20"/>
        </w:rPr>
      </w:pPr>
      <w:r w:rsidRPr="004B73F0">
        <w:rPr>
          <w:sz w:val="20"/>
          <w:szCs w:val="20"/>
        </w:rPr>
        <w:t>With finall</w:t>
      </w:r>
      <w:bookmarkStart w:id="0" w:name="_GoBack"/>
      <w:bookmarkEnd w:id="0"/>
      <w:r w:rsidRPr="004B73F0">
        <w:rPr>
          <w:sz w:val="20"/>
          <w:szCs w:val="20"/>
        </w:rPr>
        <w:t xml:space="preserve">y separate jpg files provided </w:t>
      </w:r>
      <w:r w:rsidR="004B73F0">
        <w:rPr>
          <w:sz w:val="20"/>
          <w:szCs w:val="20"/>
        </w:rPr>
        <w:t xml:space="preserve">in the ZIP folder </w:t>
      </w:r>
      <w:r w:rsidRPr="004B73F0">
        <w:rPr>
          <w:sz w:val="20"/>
          <w:szCs w:val="20"/>
        </w:rPr>
        <w:t>for all figures.</w:t>
      </w:r>
      <w:r w:rsidR="00455E43" w:rsidRPr="004B73F0">
        <w:rPr>
          <w:sz w:val="20"/>
          <w:szCs w:val="20"/>
        </w:rPr>
        <w:t xml:space="preserve"> </w:t>
      </w:r>
    </w:p>
    <w:sectPr w:rsidR="004B73F0" w:rsidRPr="004B73F0">
      <w:headerReference w:type="default" r:id="rId7"/>
      <w:footerReference w:type="default" r:id="rId8"/>
      <w:pgSz w:w="11906" w:h="16838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8BE" w:rsidRDefault="009278BE" w:rsidP="00A15CAD">
      <w:r>
        <w:separator/>
      </w:r>
    </w:p>
  </w:endnote>
  <w:endnote w:type="continuationSeparator" w:id="0">
    <w:p w:rsidR="009278BE" w:rsidRDefault="009278BE" w:rsidP="00A15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927" w:rsidRDefault="001A7927">
    <w:pPr>
      <w:pStyle w:val="Footer"/>
    </w:pPr>
    <w:r>
      <w:t>*These files are available in the ‘Data Results’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8BE" w:rsidRDefault="009278BE" w:rsidP="00A15CAD">
      <w:r>
        <w:separator/>
      </w:r>
    </w:p>
  </w:footnote>
  <w:footnote w:type="continuationSeparator" w:id="0">
    <w:p w:rsidR="009278BE" w:rsidRDefault="009278BE" w:rsidP="00A15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CAD" w:rsidRPr="00097740" w:rsidRDefault="00F90D82">
    <w:pPr>
      <w:pStyle w:val="Header"/>
      <w:rPr>
        <w:b/>
        <w:color w:val="C00000"/>
        <w:sz w:val="18"/>
      </w:rPr>
    </w:pPr>
    <w:r w:rsidRPr="00097740">
      <w:rPr>
        <w:b/>
        <w:color w:val="C00000"/>
        <w:sz w:val="18"/>
      </w:rPr>
      <w:fldChar w:fldCharType="begin"/>
    </w:r>
    <w:r w:rsidRPr="00097740">
      <w:rPr>
        <w:b/>
        <w:color w:val="C00000"/>
        <w:sz w:val="18"/>
      </w:rPr>
      <w:instrText xml:space="preserve"> FILENAME   \* MERGEFORMAT </w:instrText>
    </w:r>
    <w:r w:rsidRPr="00097740">
      <w:rPr>
        <w:b/>
        <w:color w:val="C00000"/>
        <w:sz w:val="18"/>
      </w:rPr>
      <w:fldChar w:fldCharType="separate"/>
    </w:r>
    <w:r w:rsidR="007100C8" w:rsidRPr="00097740">
      <w:rPr>
        <w:b/>
        <w:noProof/>
        <w:color w:val="C00000"/>
        <w:sz w:val="18"/>
      </w:rPr>
      <w:t>0-ReadMe_FulmarIA_DataProcessing-explanation.docx</w:t>
    </w:r>
    <w:r w:rsidRPr="00097740">
      <w:rPr>
        <w:b/>
        <w:noProof/>
        <w:color w:val="C00000"/>
        <w:sz w:val="1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4F"/>
    <w:rsid w:val="00097740"/>
    <w:rsid w:val="000A2B30"/>
    <w:rsid w:val="000D20D0"/>
    <w:rsid w:val="00106220"/>
    <w:rsid w:val="001A7927"/>
    <w:rsid w:val="00274BD5"/>
    <w:rsid w:val="002810DB"/>
    <w:rsid w:val="00284128"/>
    <w:rsid w:val="003340AC"/>
    <w:rsid w:val="00360921"/>
    <w:rsid w:val="003F061C"/>
    <w:rsid w:val="003F73EE"/>
    <w:rsid w:val="00455E43"/>
    <w:rsid w:val="004B73F0"/>
    <w:rsid w:val="004C4FBB"/>
    <w:rsid w:val="004C62A3"/>
    <w:rsid w:val="005B4914"/>
    <w:rsid w:val="005C3A7F"/>
    <w:rsid w:val="005F3342"/>
    <w:rsid w:val="007100C8"/>
    <w:rsid w:val="00742790"/>
    <w:rsid w:val="007D781E"/>
    <w:rsid w:val="00833704"/>
    <w:rsid w:val="008E7D9A"/>
    <w:rsid w:val="009278BE"/>
    <w:rsid w:val="00940842"/>
    <w:rsid w:val="009612F1"/>
    <w:rsid w:val="00983CC1"/>
    <w:rsid w:val="00A15CAD"/>
    <w:rsid w:val="00AC0AE9"/>
    <w:rsid w:val="00BD3DF7"/>
    <w:rsid w:val="00C269F8"/>
    <w:rsid w:val="00C5474F"/>
    <w:rsid w:val="00CF50DB"/>
    <w:rsid w:val="00D20B5A"/>
    <w:rsid w:val="00D35F21"/>
    <w:rsid w:val="00DF68A6"/>
    <w:rsid w:val="00EE2BC2"/>
    <w:rsid w:val="00EE64C4"/>
    <w:rsid w:val="00EF46AC"/>
    <w:rsid w:val="00F90D82"/>
    <w:rsid w:val="00FF3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5C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CAD"/>
  </w:style>
  <w:style w:type="paragraph" w:styleId="Footer">
    <w:name w:val="footer"/>
    <w:basedOn w:val="Normal"/>
    <w:link w:val="FooterChar"/>
    <w:uiPriority w:val="99"/>
    <w:unhideWhenUsed/>
    <w:rsid w:val="00A15C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C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7"/>
        <w:szCs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5C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5CAD"/>
  </w:style>
  <w:style w:type="paragraph" w:styleId="Footer">
    <w:name w:val="footer"/>
    <w:basedOn w:val="Normal"/>
    <w:link w:val="FooterChar"/>
    <w:uiPriority w:val="99"/>
    <w:unhideWhenUsed/>
    <w:rsid w:val="00A15C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5C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Wageningen UR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Franeker, Jan van</dc:creator>
  <cp:lastModifiedBy>Chris Moulton</cp:lastModifiedBy>
  <cp:revision>2</cp:revision>
  <dcterms:created xsi:type="dcterms:W3CDTF">2017-09-06T10:44:00Z</dcterms:created>
  <dcterms:modified xsi:type="dcterms:W3CDTF">2017-09-06T10:44:00Z</dcterms:modified>
</cp:coreProperties>
</file>