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Layout w:type="fixed"/>
        <w:tblLook w:val="04A0" w:firstRow="1" w:lastRow="0" w:firstColumn="1" w:lastColumn="0" w:noHBand="0" w:noVBand="1"/>
      </w:tblPr>
      <w:tblGrid>
        <w:gridCol w:w="1975"/>
        <w:gridCol w:w="2987"/>
        <w:gridCol w:w="978"/>
        <w:gridCol w:w="1440"/>
        <w:gridCol w:w="1080"/>
      </w:tblGrid>
      <w:tr w:rsidR="00DC7347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DC7347" w:rsidRPr="00272F3B" w:rsidRDefault="00DC7347" w:rsidP="006853D6">
            <w:pPr>
              <w:ind w:right="137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272F3B">
              <w:rPr>
                <w:sz w:val="18"/>
                <w:szCs w:val="18"/>
                <w:lang w:val="en-GB"/>
              </w:rPr>
              <w:t xml:space="preserve">OFFSHORE CIRCALITTORAL </w:t>
            </w:r>
            <w:r>
              <w:rPr>
                <w:sz w:val="18"/>
                <w:szCs w:val="18"/>
                <w:lang w:val="en-GB"/>
              </w:rPr>
              <w:t>MUD</w:t>
            </w:r>
          </w:p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37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6"/>
                <w:szCs w:val="16"/>
              </w:rPr>
              <w:t>1.03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2.26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0.15</w:t>
            </w:r>
          </w:p>
        </w:tc>
      </w:tr>
      <w:tr w:rsidR="00DC7347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DC7347" w:rsidRPr="00922140" w:rsidRDefault="00DC7347" w:rsidP="006853D6">
            <w:pPr>
              <w:ind w:right="137"/>
              <w:jc w:val="center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922140">
              <w:rPr>
                <w:color w:val="000000" w:themeColor="text1"/>
                <w:sz w:val="18"/>
                <w:szCs w:val="18"/>
                <w:lang w:val="en-GB"/>
              </w:rPr>
              <w:t>CIRCALITTORAL SAND</w:t>
            </w:r>
          </w:p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30.4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5.88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&lt;0.05</w:t>
            </w:r>
          </w:p>
        </w:tc>
      </w:tr>
      <w:tr w:rsidR="00DC7347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>UPPER BATHYAL SEDIMENT</w:t>
            </w:r>
          </w:p>
          <w:p w:rsidR="00DC7347" w:rsidRPr="00F06819" w:rsidRDefault="00DC7347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36.6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DC7347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1.16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13.31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DC7347" w:rsidRPr="00F06819" w:rsidRDefault="00DC7347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="Times New Roman"/>
                <w:color w:val="000000" w:themeColor="text1"/>
                <w:sz w:val="16"/>
                <w:szCs w:val="16"/>
              </w:rPr>
              <w:t>&lt;0.05</w:t>
            </w:r>
          </w:p>
        </w:tc>
      </w:tr>
    </w:tbl>
    <w:p w:rsidR="005F3BE6" w:rsidRDefault="00DC7347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852BFA"/>
    <w:rsid w:val="00BA3EE3"/>
    <w:rsid w:val="00CB2056"/>
    <w:rsid w:val="00DC7347"/>
    <w:rsid w:val="00F120FB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2022-09-23T11:43:00Z</dcterms:created>
  <dcterms:modified xsi:type="dcterms:W3CDTF">2022-09-23T11:43:00Z</dcterms:modified>
</cp:coreProperties>
</file>