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1"/>
        <w:tblW w:w="846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0"/>
        <w:gridCol w:w="1315"/>
        <w:gridCol w:w="4805"/>
      </w:tblGrid>
      <w:tr w:rsidR="005E1137" w:rsidRPr="004F235B" w:rsidTr="006853D6">
        <w:trPr>
          <w:trHeight w:val="20"/>
        </w:trPr>
        <w:tc>
          <w:tcPr>
            <w:tcW w:w="23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1137" w:rsidRPr="004F235B" w:rsidRDefault="005E1137" w:rsidP="006853D6">
            <w:pPr>
              <w:spacing w:line="240" w:lineRule="auto"/>
              <w:jc w:val="center"/>
              <w:rPr>
                <w:b/>
                <w:lang w:val="en-US"/>
              </w:rPr>
            </w:pPr>
            <w:r w:rsidRPr="004F235B">
              <w:rPr>
                <w:b/>
                <w:lang w:val="en-US"/>
              </w:rPr>
              <w:t>MSFD HABITAT</w:t>
            </w:r>
          </w:p>
        </w:tc>
        <w:tc>
          <w:tcPr>
            <w:tcW w:w="131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1137" w:rsidRPr="004F235B" w:rsidRDefault="005E1137" w:rsidP="006853D6">
            <w:pPr>
              <w:spacing w:line="240" w:lineRule="auto"/>
              <w:jc w:val="center"/>
              <w:rPr>
                <w:b/>
                <w:lang w:val="en-US"/>
              </w:rPr>
            </w:pPr>
            <w:r w:rsidRPr="004F235B">
              <w:rPr>
                <w:b/>
              </w:rPr>
              <w:t>SENSITIVITY</w:t>
            </w:r>
          </w:p>
        </w:tc>
        <w:tc>
          <w:tcPr>
            <w:tcW w:w="48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1137" w:rsidRPr="004F235B" w:rsidRDefault="005E1137" w:rsidP="006853D6">
            <w:pPr>
              <w:spacing w:line="240" w:lineRule="auto"/>
              <w:jc w:val="center"/>
              <w:rPr>
                <w:b/>
                <w:lang w:val="en-US"/>
              </w:rPr>
            </w:pPr>
            <w:r w:rsidRPr="004F235B">
              <w:rPr>
                <w:b/>
              </w:rPr>
              <w:t>SENTINEL SPECIES</w:t>
            </w:r>
          </w:p>
        </w:tc>
      </w:tr>
      <w:tr w:rsidR="005E1137" w:rsidRPr="004F235B" w:rsidTr="006853D6">
        <w:trPr>
          <w:trHeight w:val="20"/>
        </w:trPr>
        <w:tc>
          <w:tcPr>
            <w:tcW w:w="234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  <w:lang w:val="en-US"/>
              </w:rPr>
            </w:pPr>
            <w:r w:rsidRPr="00F06819">
              <w:rPr>
                <w:sz w:val="18"/>
              </w:rPr>
              <w:t>OFFSHORE CIRCALITTORAL MIXED SEDIMENT</w:t>
            </w:r>
          </w:p>
        </w:tc>
        <w:tc>
          <w:tcPr>
            <w:tcW w:w="131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center"/>
              <w:rPr>
                <w:sz w:val="18"/>
                <w:lang w:val="en-US"/>
              </w:rPr>
            </w:pPr>
            <w:r w:rsidRPr="00F06819">
              <w:rPr>
                <w:sz w:val="18"/>
              </w:rPr>
              <w:t>5</w:t>
            </w:r>
          </w:p>
        </w:tc>
        <w:tc>
          <w:tcPr>
            <w:tcW w:w="480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  <w:lang w:val="en-US"/>
              </w:rPr>
            </w:pPr>
            <w:proofErr w:type="spellStart"/>
            <w:r w:rsidRPr="00F06819">
              <w:rPr>
                <w:sz w:val="18"/>
                <w:lang w:val="en-US"/>
              </w:rPr>
              <w:t>Phakellia</w:t>
            </w:r>
            <w:proofErr w:type="spellEnd"/>
            <w:r w:rsidRPr="00F06819">
              <w:rPr>
                <w:sz w:val="18"/>
                <w:lang w:val="en-US"/>
              </w:rPr>
              <w:t xml:space="preserve"> </w:t>
            </w:r>
            <w:proofErr w:type="spellStart"/>
            <w:r w:rsidRPr="00F06819">
              <w:rPr>
                <w:sz w:val="18"/>
                <w:lang w:val="en-US"/>
              </w:rPr>
              <w:t>ventilabrum</w:t>
            </w:r>
            <w:proofErr w:type="spellEnd"/>
          </w:p>
        </w:tc>
      </w:tr>
      <w:tr w:rsidR="005E1137" w:rsidRPr="001A01EC" w:rsidTr="006853D6">
        <w:trPr>
          <w:trHeight w:val="20"/>
        </w:trPr>
        <w:tc>
          <w:tcPr>
            <w:tcW w:w="2340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31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center"/>
              <w:rPr>
                <w:sz w:val="18"/>
              </w:rPr>
            </w:pPr>
            <w:r w:rsidRPr="00F06819">
              <w:rPr>
                <w:sz w:val="18"/>
              </w:rPr>
              <w:t>4</w:t>
            </w:r>
          </w:p>
        </w:tc>
        <w:tc>
          <w:tcPr>
            <w:tcW w:w="480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</w:rPr>
            </w:pPr>
            <w:r w:rsidRPr="00F06819">
              <w:rPr>
                <w:sz w:val="18"/>
              </w:rPr>
              <w:t xml:space="preserve">Corella </w:t>
            </w:r>
            <w:proofErr w:type="spellStart"/>
            <w:r w:rsidRPr="00F06819">
              <w:rPr>
                <w:sz w:val="18"/>
              </w:rPr>
              <w:t>parallelogramma</w:t>
            </w:r>
            <w:proofErr w:type="spellEnd"/>
            <w:r w:rsidRPr="00F06819">
              <w:rPr>
                <w:sz w:val="18"/>
              </w:rPr>
              <w:t xml:space="preserve">, </w:t>
            </w:r>
            <w:proofErr w:type="spellStart"/>
            <w:r w:rsidRPr="00F06819">
              <w:rPr>
                <w:sz w:val="18"/>
              </w:rPr>
              <w:t>Alcyonium</w:t>
            </w:r>
            <w:proofErr w:type="spellEnd"/>
            <w:r w:rsidRPr="00F06819">
              <w:rPr>
                <w:sz w:val="18"/>
              </w:rPr>
              <w:t xml:space="preserve"> </w:t>
            </w:r>
            <w:proofErr w:type="spellStart"/>
            <w:r w:rsidRPr="00F06819">
              <w:rPr>
                <w:sz w:val="18"/>
              </w:rPr>
              <w:t>palmatum</w:t>
            </w:r>
            <w:proofErr w:type="spellEnd"/>
            <w:r w:rsidRPr="00F06819">
              <w:rPr>
                <w:sz w:val="18"/>
              </w:rPr>
              <w:t>,</w:t>
            </w:r>
            <w:r w:rsidRPr="00F06819">
              <w:rPr>
                <w:sz w:val="18"/>
                <w:lang w:val="pt-PT"/>
              </w:rPr>
              <w:t xml:space="preserve"> Funiculina quadrangularis,</w:t>
            </w:r>
          </w:p>
        </w:tc>
      </w:tr>
      <w:tr w:rsidR="005E1137" w:rsidRPr="004F235B" w:rsidTr="006853D6">
        <w:trPr>
          <w:trHeight w:val="20"/>
        </w:trPr>
        <w:tc>
          <w:tcPr>
            <w:tcW w:w="2340" w:type="dxa"/>
            <w:vMerge/>
            <w:tcBorders>
              <w:bottom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315" w:type="dxa"/>
            <w:tcBorders>
              <w:bottom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center"/>
              <w:rPr>
                <w:sz w:val="18"/>
                <w:lang w:val="en-US"/>
              </w:rPr>
            </w:pPr>
            <w:r w:rsidRPr="00F06819">
              <w:rPr>
                <w:sz w:val="18"/>
              </w:rPr>
              <w:t>3</w:t>
            </w:r>
          </w:p>
        </w:tc>
        <w:tc>
          <w:tcPr>
            <w:tcW w:w="4805" w:type="dxa"/>
            <w:tcBorders>
              <w:bottom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  <w:lang w:val="en-US"/>
              </w:rPr>
            </w:pPr>
            <w:proofErr w:type="spellStart"/>
            <w:r w:rsidRPr="00F06819">
              <w:rPr>
                <w:sz w:val="18"/>
                <w:lang w:val="en-US"/>
              </w:rPr>
              <w:t>Parastichopus</w:t>
            </w:r>
            <w:proofErr w:type="spellEnd"/>
            <w:r w:rsidRPr="00F06819">
              <w:rPr>
                <w:sz w:val="18"/>
                <w:lang w:val="en-US"/>
              </w:rPr>
              <w:t xml:space="preserve"> </w:t>
            </w:r>
            <w:proofErr w:type="spellStart"/>
            <w:r w:rsidRPr="00F06819">
              <w:rPr>
                <w:sz w:val="18"/>
                <w:lang w:val="en-US"/>
              </w:rPr>
              <w:t>regalis</w:t>
            </w:r>
            <w:proofErr w:type="spellEnd"/>
            <w:r w:rsidRPr="00F06819">
              <w:rPr>
                <w:sz w:val="18"/>
                <w:lang w:val="en-US"/>
              </w:rPr>
              <w:t xml:space="preserve">, </w:t>
            </w:r>
            <w:proofErr w:type="spellStart"/>
            <w:r w:rsidRPr="00F06819">
              <w:rPr>
                <w:sz w:val="18"/>
                <w:lang w:val="en-US"/>
              </w:rPr>
              <w:t>Gracilechinus</w:t>
            </w:r>
            <w:proofErr w:type="spellEnd"/>
            <w:r w:rsidRPr="00F06819">
              <w:rPr>
                <w:sz w:val="18"/>
                <w:lang w:val="en-US"/>
              </w:rPr>
              <w:t xml:space="preserve"> </w:t>
            </w:r>
            <w:proofErr w:type="spellStart"/>
            <w:r w:rsidRPr="00F06819">
              <w:rPr>
                <w:sz w:val="18"/>
                <w:lang w:val="en-US"/>
              </w:rPr>
              <w:t>acutus</w:t>
            </w:r>
            <w:proofErr w:type="spellEnd"/>
            <w:r w:rsidRPr="00F06819">
              <w:rPr>
                <w:sz w:val="18"/>
                <w:lang w:val="en-US"/>
              </w:rPr>
              <w:t xml:space="preserve"> , </w:t>
            </w:r>
            <w:proofErr w:type="spellStart"/>
            <w:r w:rsidRPr="00F06819">
              <w:rPr>
                <w:sz w:val="18"/>
                <w:lang w:val="en-US"/>
              </w:rPr>
              <w:t>Ophiothrix</w:t>
            </w:r>
            <w:proofErr w:type="spellEnd"/>
            <w:r w:rsidRPr="00F06819">
              <w:rPr>
                <w:sz w:val="18"/>
                <w:lang w:val="en-US"/>
              </w:rPr>
              <w:t xml:space="preserve"> </w:t>
            </w:r>
            <w:proofErr w:type="spellStart"/>
            <w:r w:rsidRPr="00F06819">
              <w:rPr>
                <w:sz w:val="18"/>
                <w:lang w:val="en-US"/>
              </w:rPr>
              <w:t>fragilis</w:t>
            </w:r>
            <w:proofErr w:type="spellEnd"/>
            <w:r w:rsidRPr="00F06819">
              <w:rPr>
                <w:sz w:val="18"/>
                <w:lang w:val="en-US"/>
              </w:rPr>
              <w:t xml:space="preserve">, </w:t>
            </w:r>
            <w:proofErr w:type="spellStart"/>
            <w:r w:rsidRPr="00F06819">
              <w:rPr>
                <w:sz w:val="18"/>
                <w:lang w:val="en-US"/>
              </w:rPr>
              <w:t>Actinauge</w:t>
            </w:r>
            <w:proofErr w:type="spellEnd"/>
            <w:r w:rsidRPr="00F06819">
              <w:rPr>
                <w:sz w:val="18"/>
                <w:lang w:val="en-US"/>
              </w:rPr>
              <w:t xml:space="preserve"> </w:t>
            </w:r>
            <w:proofErr w:type="spellStart"/>
            <w:r w:rsidRPr="00F06819">
              <w:rPr>
                <w:sz w:val="18"/>
                <w:lang w:val="en-US"/>
              </w:rPr>
              <w:t>richardi</w:t>
            </w:r>
            <w:proofErr w:type="spellEnd"/>
            <w:r w:rsidRPr="00F06819">
              <w:rPr>
                <w:sz w:val="18"/>
                <w:lang w:val="en-US"/>
              </w:rPr>
              <w:t xml:space="preserve">, </w:t>
            </w:r>
            <w:proofErr w:type="spellStart"/>
            <w:r w:rsidRPr="00F06819">
              <w:rPr>
                <w:sz w:val="18"/>
                <w:lang w:val="en-US"/>
              </w:rPr>
              <w:t>Anseropoda</w:t>
            </w:r>
            <w:proofErr w:type="spellEnd"/>
            <w:r w:rsidRPr="00F06819">
              <w:rPr>
                <w:sz w:val="18"/>
                <w:lang w:val="en-US"/>
              </w:rPr>
              <w:t xml:space="preserve"> placenta, </w:t>
            </w:r>
            <w:proofErr w:type="spellStart"/>
            <w:r w:rsidRPr="00F06819">
              <w:rPr>
                <w:sz w:val="18"/>
                <w:lang w:val="en-US"/>
              </w:rPr>
              <w:t>Leptometra</w:t>
            </w:r>
            <w:proofErr w:type="spellEnd"/>
            <w:r w:rsidRPr="00F06819">
              <w:rPr>
                <w:sz w:val="18"/>
                <w:lang w:val="en-US"/>
              </w:rPr>
              <w:t xml:space="preserve"> </w:t>
            </w:r>
            <w:proofErr w:type="spellStart"/>
            <w:r w:rsidRPr="00F06819">
              <w:rPr>
                <w:sz w:val="18"/>
                <w:lang w:val="en-US"/>
              </w:rPr>
              <w:t>celtica</w:t>
            </w:r>
            <w:proofErr w:type="spellEnd"/>
            <w:r w:rsidRPr="00F06819">
              <w:rPr>
                <w:sz w:val="18"/>
                <w:lang w:val="en-US"/>
              </w:rPr>
              <w:t>,</w:t>
            </w:r>
          </w:p>
        </w:tc>
      </w:tr>
      <w:tr w:rsidR="005E1137" w:rsidRPr="004F235B" w:rsidTr="006853D6">
        <w:trPr>
          <w:trHeight w:val="20"/>
        </w:trPr>
        <w:tc>
          <w:tcPr>
            <w:tcW w:w="2340" w:type="dxa"/>
            <w:vMerge w:val="restart"/>
            <w:tcBorders>
              <w:top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  <w:lang w:val="en-US"/>
              </w:rPr>
            </w:pPr>
            <w:r w:rsidRPr="00F06819">
              <w:rPr>
                <w:sz w:val="18"/>
              </w:rPr>
              <w:t>OFFSHORE CIRCALITTORAL MUD</w:t>
            </w:r>
          </w:p>
        </w:tc>
        <w:tc>
          <w:tcPr>
            <w:tcW w:w="131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center"/>
              <w:rPr>
                <w:sz w:val="18"/>
                <w:lang w:val="en-US"/>
              </w:rPr>
            </w:pPr>
            <w:r w:rsidRPr="00F06819">
              <w:rPr>
                <w:sz w:val="18"/>
              </w:rPr>
              <w:t>5</w:t>
            </w:r>
          </w:p>
        </w:tc>
        <w:tc>
          <w:tcPr>
            <w:tcW w:w="48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</w:rPr>
            </w:pPr>
            <w:r w:rsidRPr="00F06819">
              <w:rPr>
                <w:sz w:val="18"/>
                <w:lang w:val="pt-PT"/>
              </w:rPr>
              <w:t>Phakellia ventilabrum ,</w:t>
            </w:r>
          </w:p>
        </w:tc>
      </w:tr>
      <w:tr w:rsidR="005E1137" w:rsidRPr="004F235B" w:rsidTr="006853D6">
        <w:trPr>
          <w:trHeight w:val="20"/>
        </w:trPr>
        <w:tc>
          <w:tcPr>
            <w:tcW w:w="2340" w:type="dxa"/>
            <w:vMerge/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center"/>
              <w:rPr>
                <w:sz w:val="18"/>
              </w:rPr>
            </w:pPr>
            <w:r w:rsidRPr="00F06819">
              <w:rPr>
                <w:sz w:val="18"/>
              </w:rPr>
              <w:t>4</w:t>
            </w:r>
          </w:p>
        </w:tc>
        <w:tc>
          <w:tcPr>
            <w:tcW w:w="4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</w:rPr>
            </w:pPr>
            <w:r w:rsidRPr="00F06819">
              <w:rPr>
                <w:sz w:val="18"/>
              </w:rPr>
              <w:t xml:space="preserve">Corella </w:t>
            </w:r>
            <w:proofErr w:type="spellStart"/>
            <w:r w:rsidRPr="00F06819">
              <w:rPr>
                <w:sz w:val="18"/>
              </w:rPr>
              <w:t>parallelogramma</w:t>
            </w:r>
            <w:proofErr w:type="spellEnd"/>
            <w:r w:rsidRPr="00F06819">
              <w:rPr>
                <w:sz w:val="18"/>
              </w:rPr>
              <w:t xml:space="preserve">, </w:t>
            </w:r>
            <w:r w:rsidRPr="00F06819">
              <w:rPr>
                <w:sz w:val="18"/>
                <w:lang w:val="pt-PT"/>
              </w:rPr>
              <w:t>Funiculina quadrangularis,</w:t>
            </w:r>
          </w:p>
        </w:tc>
      </w:tr>
      <w:tr w:rsidR="005E1137" w:rsidRPr="004F235B" w:rsidTr="006853D6">
        <w:trPr>
          <w:trHeight w:val="20"/>
        </w:trPr>
        <w:tc>
          <w:tcPr>
            <w:tcW w:w="2340" w:type="dxa"/>
            <w:vMerge/>
            <w:tcBorders>
              <w:bottom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center"/>
              <w:rPr>
                <w:sz w:val="18"/>
              </w:rPr>
            </w:pPr>
            <w:r w:rsidRPr="00F06819">
              <w:rPr>
                <w:sz w:val="18"/>
              </w:rPr>
              <w:t>3</w:t>
            </w:r>
          </w:p>
        </w:tc>
        <w:tc>
          <w:tcPr>
            <w:tcW w:w="480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</w:rPr>
            </w:pPr>
            <w:proofErr w:type="spellStart"/>
            <w:r w:rsidRPr="00F06819">
              <w:rPr>
                <w:sz w:val="18"/>
              </w:rPr>
              <w:t>Parastichopus</w:t>
            </w:r>
            <w:proofErr w:type="spellEnd"/>
            <w:r w:rsidRPr="00F06819">
              <w:rPr>
                <w:sz w:val="18"/>
              </w:rPr>
              <w:t xml:space="preserve"> </w:t>
            </w:r>
            <w:proofErr w:type="spellStart"/>
            <w:r w:rsidRPr="00F06819">
              <w:rPr>
                <w:sz w:val="18"/>
              </w:rPr>
              <w:t>regalis</w:t>
            </w:r>
            <w:proofErr w:type="spellEnd"/>
            <w:r w:rsidRPr="00F06819">
              <w:rPr>
                <w:sz w:val="18"/>
              </w:rPr>
              <w:t xml:space="preserve">, </w:t>
            </w:r>
            <w:proofErr w:type="spellStart"/>
            <w:r w:rsidRPr="00F06819">
              <w:rPr>
                <w:sz w:val="18"/>
              </w:rPr>
              <w:t>Gracilechinus</w:t>
            </w:r>
            <w:proofErr w:type="spellEnd"/>
            <w:r w:rsidRPr="00F06819">
              <w:rPr>
                <w:sz w:val="18"/>
              </w:rPr>
              <w:t xml:space="preserve"> </w:t>
            </w:r>
            <w:proofErr w:type="spellStart"/>
            <w:r w:rsidRPr="00F06819">
              <w:rPr>
                <w:sz w:val="18"/>
              </w:rPr>
              <w:t>acutus</w:t>
            </w:r>
            <w:proofErr w:type="spellEnd"/>
            <w:r w:rsidRPr="00F06819">
              <w:rPr>
                <w:sz w:val="18"/>
              </w:rPr>
              <w:t xml:space="preserve">, </w:t>
            </w:r>
            <w:proofErr w:type="spellStart"/>
            <w:r w:rsidRPr="00F06819">
              <w:rPr>
                <w:sz w:val="18"/>
              </w:rPr>
              <w:t>Ophiothrix</w:t>
            </w:r>
            <w:proofErr w:type="spellEnd"/>
            <w:r w:rsidRPr="00F06819">
              <w:rPr>
                <w:sz w:val="18"/>
              </w:rPr>
              <w:t xml:space="preserve"> </w:t>
            </w:r>
            <w:proofErr w:type="spellStart"/>
            <w:r w:rsidRPr="00F06819">
              <w:rPr>
                <w:sz w:val="18"/>
              </w:rPr>
              <w:t>fragilis</w:t>
            </w:r>
            <w:proofErr w:type="spellEnd"/>
            <w:r w:rsidRPr="00F06819">
              <w:rPr>
                <w:sz w:val="18"/>
              </w:rPr>
              <w:t xml:space="preserve">, , </w:t>
            </w:r>
            <w:proofErr w:type="spellStart"/>
            <w:r w:rsidRPr="00F06819">
              <w:rPr>
                <w:sz w:val="18"/>
              </w:rPr>
              <w:t>Lytocarpia</w:t>
            </w:r>
            <w:proofErr w:type="spellEnd"/>
            <w:r w:rsidRPr="00F06819">
              <w:rPr>
                <w:sz w:val="18"/>
              </w:rPr>
              <w:t xml:space="preserve"> </w:t>
            </w:r>
            <w:proofErr w:type="spellStart"/>
            <w:r w:rsidRPr="00F06819">
              <w:rPr>
                <w:sz w:val="18"/>
              </w:rPr>
              <w:t>myriophyllum</w:t>
            </w:r>
            <w:proofErr w:type="spellEnd"/>
            <w:r w:rsidRPr="00F06819">
              <w:rPr>
                <w:sz w:val="18"/>
              </w:rPr>
              <w:t xml:space="preserve">, </w:t>
            </w:r>
            <w:proofErr w:type="spellStart"/>
            <w:r w:rsidRPr="00F06819">
              <w:rPr>
                <w:sz w:val="18"/>
              </w:rPr>
              <w:t>Leptometra</w:t>
            </w:r>
            <w:proofErr w:type="spellEnd"/>
            <w:r w:rsidRPr="00F06819">
              <w:rPr>
                <w:sz w:val="18"/>
              </w:rPr>
              <w:t xml:space="preserve"> celtica, </w:t>
            </w:r>
            <w:proofErr w:type="spellStart"/>
            <w:r w:rsidRPr="00F06819">
              <w:rPr>
                <w:sz w:val="18"/>
              </w:rPr>
              <w:t>Pennatula</w:t>
            </w:r>
            <w:proofErr w:type="spellEnd"/>
            <w:r w:rsidRPr="00F06819">
              <w:rPr>
                <w:sz w:val="18"/>
              </w:rPr>
              <w:t xml:space="preserve"> </w:t>
            </w:r>
            <w:proofErr w:type="spellStart"/>
            <w:r w:rsidRPr="00F06819">
              <w:rPr>
                <w:sz w:val="18"/>
              </w:rPr>
              <w:t>phosphorea</w:t>
            </w:r>
            <w:proofErr w:type="spellEnd"/>
            <w:r w:rsidRPr="00F06819">
              <w:rPr>
                <w:sz w:val="18"/>
              </w:rPr>
              <w:t xml:space="preserve">, </w:t>
            </w:r>
            <w:proofErr w:type="spellStart"/>
            <w:r w:rsidRPr="00F06819">
              <w:rPr>
                <w:sz w:val="18"/>
              </w:rPr>
              <w:t>Anseropoda</w:t>
            </w:r>
            <w:proofErr w:type="spellEnd"/>
            <w:r w:rsidRPr="00F06819">
              <w:rPr>
                <w:sz w:val="18"/>
              </w:rPr>
              <w:t xml:space="preserve"> placenta,</w:t>
            </w:r>
          </w:p>
        </w:tc>
      </w:tr>
      <w:tr w:rsidR="005E1137" w:rsidRPr="004F235B" w:rsidTr="006853D6">
        <w:trPr>
          <w:trHeight w:val="20"/>
        </w:trPr>
        <w:tc>
          <w:tcPr>
            <w:tcW w:w="234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  <w:lang w:val="en-US"/>
              </w:rPr>
            </w:pPr>
            <w:r w:rsidRPr="00F06819">
              <w:rPr>
                <w:sz w:val="18"/>
              </w:rPr>
              <w:t>OFFSHORE CIRCALITTORAL SAND</w:t>
            </w:r>
          </w:p>
        </w:tc>
        <w:tc>
          <w:tcPr>
            <w:tcW w:w="1315" w:type="dxa"/>
            <w:tcBorders>
              <w:top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center"/>
              <w:rPr>
                <w:sz w:val="18"/>
                <w:lang w:val="en-US"/>
              </w:rPr>
            </w:pPr>
            <w:r w:rsidRPr="00F06819">
              <w:rPr>
                <w:sz w:val="18"/>
              </w:rPr>
              <w:t>5</w:t>
            </w:r>
          </w:p>
        </w:tc>
        <w:tc>
          <w:tcPr>
            <w:tcW w:w="4805" w:type="dxa"/>
            <w:tcBorders>
              <w:top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  <w:lang w:val="en-US"/>
              </w:rPr>
            </w:pPr>
            <w:r w:rsidRPr="00F06819">
              <w:rPr>
                <w:sz w:val="18"/>
                <w:lang w:val="pt-PT"/>
              </w:rPr>
              <w:t>Phakellia ventilabrum</w:t>
            </w:r>
          </w:p>
        </w:tc>
      </w:tr>
      <w:tr w:rsidR="005E1137" w:rsidRPr="004F235B" w:rsidTr="006853D6">
        <w:trPr>
          <w:trHeight w:val="20"/>
        </w:trPr>
        <w:tc>
          <w:tcPr>
            <w:tcW w:w="2340" w:type="dxa"/>
            <w:vMerge/>
            <w:tcBorders>
              <w:bottom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  <w:lang w:val="en-US"/>
              </w:rPr>
            </w:pPr>
          </w:p>
        </w:tc>
        <w:tc>
          <w:tcPr>
            <w:tcW w:w="1315" w:type="dxa"/>
            <w:tcBorders>
              <w:bottom w:val="single" w:sz="4" w:space="0" w:color="000000" w:themeColor="text1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center"/>
              <w:rPr>
                <w:sz w:val="18"/>
                <w:lang w:val="en-US"/>
              </w:rPr>
            </w:pPr>
            <w:r w:rsidRPr="00F06819">
              <w:rPr>
                <w:sz w:val="18"/>
              </w:rPr>
              <w:t>4</w:t>
            </w:r>
          </w:p>
        </w:tc>
        <w:tc>
          <w:tcPr>
            <w:tcW w:w="4805" w:type="dxa"/>
            <w:tcBorders>
              <w:bottom w:val="single" w:sz="4" w:space="0" w:color="000000" w:themeColor="text1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</w:rPr>
            </w:pPr>
            <w:r w:rsidRPr="00F06819">
              <w:rPr>
                <w:sz w:val="18"/>
              </w:rPr>
              <w:t xml:space="preserve">Corella </w:t>
            </w:r>
            <w:proofErr w:type="spellStart"/>
            <w:r w:rsidRPr="00F06819">
              <w:rPr>
                <w:sz w:val="18"/>
              </w:rPr>
              <w:t>parallelogramma</w:t>
            </w:r>
            <w:proofErr w:type="spellEnd"/>
          </w:p>
        </w:tc>
      </w:tr>
      <w:tr w:rsidR="005E1137" w:rsidRPr="004F235B" w:rsidTr="006853D6">
        <w:trPr>
          <w:trHeight w:val="20"/>
        </w:trPr>
        <w:tc>
          <w:tcPr>
            <w:tcW w:w="2340" w:type="dxa"/>
            <w:vMerge/>
            <w:tcBorders>
              <w:bottom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315" w:type="dxa"/>
            <w:tcBorders>
              <w:bottom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center"/>
              <w:rPr>
                <w:sz w:val="18"/>
                <w:lang w:val="en-US"/>
              </w:rPr>
            </w:pPr>
            <w:r w:rsidRPr="00F06819">
              <w:rPr>
                <w:sz w:val="18"/>
              </w:rPr>
              <w:t>3</w:t>
            </w:r>
          </w:p>
        </w:tc>
        <w:tc>
          <w:tcPr>
            <w:tcW w:w="4805" w:type="dxa"/>
            <w:tcBorders>
              <w:bottom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  <w:lang w:val="en-US"/>
              </w:rPr>
            </w:pPr>
            <w:proofErr w:type="spellStart"/>
            <w:r w:rsidRPr="00F06819">
              <w:rPr>
                <w:sz w:val="18"/>
                <w:lang w:val="en-US"/>
              </w:rPr>
              <w:t>Gracilechinus</w:t>
            </w:r>
            <w:proofErr w:type="spellEnd"/>
            <w:r w:rsidRPr="00F06819">
              <w:rPr>
                <w:sz w:val="18"/>
                <w:lang w:val="en-US"/>
              </w:rPr>
              <w:t xml:space="preserve"> </w:t>
            </w:r>
            <w:proofErr w:type="spellStart"/>
            <w:r w:rsidRPr="00F06819">
              <w:rPr>
                <w:sz w:val="18"/>
                <w:lang w:val="en-US"/>
              </w:rPr>
              <w:t>acutus</w:t>
            </w:r>
            <w:proofErr w:type="spellEnd"/>
            <w:r w:rsidRPr="00F06819">
              <w:rPr>
                <w:sz w:val="18"/>
                <w:lang w:val="en-US"/>
              </w:rPr>
              <w:t xml:space="preserve">, </w:t>
            </w:r>
            <w:proofErr w:type="spellStart"/>
            <w:r w:rsidRPr="00F06819">
              <w:rPr>
                <w:sz w:val="18"/>
                <w:lang w:val="en-US"/>
              </w:rPr>
              <w:t>Parastichopus</w:t>
            </w:r>
            <w:proofErr w:type="spellEnd"/>
            <w:r w:rsidRPr="00F06819">
              <w:rPr>
                <w:sz w:val="18"/>
                <w:lang w:val="en-US"/>
              </w:rPr>
              <w:t xml:space="preserve"> </w:t>
            </w:r>
            <w:proofErr w:type="spellStart"/>
            <w:r w:rsidRPr="00F06819">
              <w:rPr>
                <w:sz w:val="18"/>
                <w:lang w:val="en-US"/>
              </w:rPr>
              <w:t>regalis</w:t>
            </w:r>
            <w:proofErr w:type="spellEnd"/>
            <w:r w:rsidRPr="00F06819">
              <w:rPr>
                <w:sz w:val="18"/>
                <w:lang w:val="en-US"/>
              </w:rPr>
              <w:t xml:space="preserve">, , </w:t>
            </w:r>
            <w:proofErr w:type="spellStart"/>
            <w:r w:rsidRPr="00F06819">
              <w:rPr>
                <w:sz w:val="18"/>
                <w:lang w:val="en-US"/>
              </w:rPr>
              <w:t>Ophiothrix</w:t>
            </w:r>
            <w:proofErr w:type="spellEnd"/>
            <w:r w:rsidRPr="00F06819">
              <w:rPr>
                <w:sz w:val="18"/>
                <w:lang w:val="en-US"/>
              </w:rPr>
              <w:t xml:space="preserve"> </w:t>
            </w:r>
            <w:proofErr w:type="spellStart"/>
            <w:r w:rsidRPr="00F06819">
              <w:rPr>
                <w:sz w:val="18"/>
                <w:lang w:val="en-US"/>
              </w:rPr>
              <w:t>fragilis</w:t>
            </w:r>
            <w:proofErr w:type="spellEnd"/>
            <w:r w:rsidRPr="00F06819">
              <w:rPr>
                <w:sz w:val="18"/>
                <w:lang w:val="en-US"/>
              </w:rPr>
              <w:t xml:space="preserve">, </w:t>
            </w:r>
            <w:proofErr w:type="spellStart"/>
            <w:r w:rsidRPr="00F06819">
              <w:rPr>
                <w:sz w:val="18"/>
                <w:lang w:val="en-US"/>
              </w:rPr>
              <w:t>Spatangus</w:t>
            </w:r>
            <w:proofErr w:type="spellEnd"/>
            <w:r w:rsidRPr="00F06819">
              <w:rPr>
                <w:sz w:val="18"/>
                <w:lang w:val="en-US"/>
              </w:rPr>
              <w:t xml:space="preserve"> </w:t>
            </w:r>
            <w:proofErr w:type="spellStart"/>
            <w:r w:rsidRPr="00F06819">
              <w:rPr>
                <w:sz w:val="18"/>
                <w:lang w:val="en-US"/>
              </w:rPr>
              <w:t>purpureus</w:t>
            </w:r>
            <w:proofErr w:type="spellEnd"/>
            <w:r w:rsidRPr="00F06819">
              <w:rPr>
                <w:sz w:val="18"/>
                <w:lang w:val="en-US"/>
              </w:rPr>
              <w:t xml:space="preserve">, </w:t>
            </w:r>
            <w:proofErr w:type="spellStart"/>
            <w:r w:rsidRPr="00F06819">
              <w:rPr>
                <w:sz w:val="18"/>
                <w:lang w:val="en-US"/>
              </w:rPr>
              <w:t>Actinauge</w:t>
            </w:r>
            <w:proofErr w:type="spellEnd"/>
            <w:r w:rsidRPr="00F06819">
              <w:rPr>
                <w:sz w:val="18"/>
                <w:lang w:val="en-US"/>
              </w:rPr>
              <w:t xml:space="preserve"> </w:t>
            </w:r>
            <w:proofErr w:type="spellStart"/>
            <w:r w:rsidRPr="00F06819">
              <w:rPr>
                <w:sz w:val="18"/>
                <w:lang w:val="en-US"/>
              </w:rPr>
              <w:t>richardi</w:t>
            </w:r>
            <w:proofErr w:type="spellEnd"/>
            <w:r w:rsidRPr="00F06819">
              <w:rPr>
                <w:sz w:val="18"/>
                <w:lang w:val="en-US"/>
              </w:rPr>
              <w:t xml:space="preserve">, </w:t>
            </w:r>
            <w:proofErr w:type="spellStart"/>
            <w:r w:rsidRPr="00F06819">
              <w:rPr>
                <w:sz w:val="18"/>
                <w:lang w:val="en-US"/>
              </w:rPr>
              <w:t>Lytocarpia</w:t>
            </w:r>
            <w:proofErr w:type="spellEnd"/>
            <w:r w:rsidRPr="00F06819">
              <w:rPr>
                <w:sz w:val="18"/>
                <w:lang w:val="en-US"/>
              </w:rPr>
              <w:t xml:space="preserve"> </w:t>
            </w:r>
            <w:proofErr w:type="spellStart"/>
            <w:r w:rsidRPr="00F06819">
              <w:rPr>
                <w:sz w:val="18"/>
                <w:lang w:val="en-US"/>
              </w:rPr>
              <w:t>myriophyllum</w:t>
            </w:r>
            <w:proofErr w:type="spellEnd"/>
            <w:r w:rsidRPr="00F06819">
              <w:rPr>
                <w:sz w:val="18"/>
                <w:lang w:val="en-US"/>
              </w:rPr>
              <w:t xml:space="preserve">, </w:t>
            </w:r>
            <w:proofErr w:type="spellStart"/>
            <w:r w:rsidRPr="00F06819">
              <w:rPr>
                <w:sz w:val="18"/>
                <w:lang w:val="en-US"/>
              </w:rPr>
              <w:t>Leptometra</w:t>
            </w:r>
            <w:proofErr w:type="spellEnd"/>
            <w:r w:rsidRPr="00F06819">
              <w:rPr>
                <w:sz w:val="18"/>
                <w:lang w:val="en-US"/>
              </w:rPr>
              <w:t xml:space="preserve"> </w:t>
            </w:r>
            <w:proofErr w:type="spellStart"/>
            <w:r w:rsidRPr="00F06819">
              <w:rPr>
                <w:sz w:val="18"/>
                <w:lang w:val="en-US"/>
              </w:rPr>
              <w:t>celtica</w:t>
            </w:r>
            <w:proofErr w:type="spellEnd"/>
            <w:r w:rsidRPr="00F06819">
              <w:rPr>
                <w:sz w:val="18"/>
                <w:lang w:val="en-US"/>
              </w:rPr>
              <w:t xml:space="preserve">, </w:t>
            </w:r>
            <w:proofErr w:type="spellStart"/>
            <w:r w:rsidRPr="00F06819">
              <w:rPr>
                <w:sz w:val="18"/>
                <w:lang w:val="en-US"/>
              </w:rPr>
              <w:t>Anseropoda</w:t>
            </w:r>
            <w:proofErr w:type="spellEnd"/>
            <w:r w:rsidRPr="00F06819">
              <w:rPr>
                <w:sz w:val="18"/>
                <w:lang w:val="en-US"/>
              </w:rPr>
              <w:t xml:space="preserve"> placenta, Echinus </w:t>
            </w:r>
            <w:proofErr w:type="spellStart"/>
            <w:r w:rsidRPr="00F06819">
              <w:rPr>
                <w:sz w:val="18"/>
                <w:lang w:val="en-US"/>
              </w:rPr>
              <w:t>melo</w:t>
            </w:r>
            <w:proofErr w:type="spellEnd"/>
            <w:r w:rsidRPr="00F06819">
              <w:rPr>
                <w:sz w:val="18"/>
                <w:lang w:val="en-US"/>
              </w:rPr>
              <w:t xml:space="preserve">, </w:t>
            </w:r>
            <w:proofErr w:type="spellStart"/>
            <w:r w:rsidRPr="00F06819">
              <w:rPr>
                <w:sz w:val="18"/>
                <w:lang w:val="en-US"/>
              </w:rPr>
              <w:t>Nymphaster</w:t>
            </w:r>
            <w:proofErr w:type="spellEnd"/>
            <w:r w:rsidRPr="00F06819">
              <w:rPr>
                <w:sz w:val="18"/>
                <w:lang w:val="en-US"/>
              </w:rPr>
              <w:t xml:space="preserve"> </w:t>
            </w:r>
            <w:proofErr w:type="spellStart"/>
            <w:r w:rsidRPr="00F06819">
              <w:rPr>
                <w:sz w:val="18"/>
                <w:lang w:val="en-US"/>
              </w:rPr>
              <w:t>arenatus</w:t>
            </w:r>
            <w:proofErr w:type="spellEnd"/>
          </w:p>
        </w:tc>
      </w:tr>
      <w:tr w:rsidR="005E1137" w:rsidRPr="004F235B" w:rsidTr="006853D6">
        <w:trPr>
          <w:trHeight w:val="20"/>
        </w:trPr>
        <w:tc>
          <w:tcPr>
            <w:tcW w:w="234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  <w:lang w:val="en-US"/>
              </w:rPr>
            </w:pPr>
          </w:p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  <w:lang w:val="en-US"/>
              </w:rPr>
            </w:pPr>
            <w:r w:rsidRPr="00F06819">
              <w:rPr>
                <w:sz w:val="18"/>
              </w:rPr>
              <w:t>UPPER BATHYAL SEDIMENT</w:t>
            </w:r>
          </w:p>
        </w:tc>
        <w:tc>
          <w:tcPr>
            <w:tcW w:w="1315" w:type="dxa"/>
            <w:tcBorders>
              <w:top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center"/>
              <w:rPr>
                <w:sz w:val="18"/>
                <w:lang w:val="en-US"/>
              </w:rPr>
            </w:pPr>
            <w:r w:rsidRPr="00F06819">
              <w:rPr>
                <w:sz w:val="18"/>
              </w:rPr>
              <w:t>5</w:t>
            </w:r>
          </w:p>
        </w:tc>
        <w:tc>
          <w:tcPr>
            <w:tcW w:w="4805" w:type="dxa"/>
            <w:tcBorders>
              <w:top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</w:rPr>
            </w:pPr>
            <w:r w:rsidRPr="00F06819">
              <w:rPr>
                <w:sz w:val="18"/>
                <w:lang w:val="pt-PT"/>
              </w:rPr>
              <w:t>Acanella arbuscula, Asconema setubalense,</w:t>
            </w:r>
            <w:r w:rsidRPr="00F06819">
              <w:rPr>
                <w:sz w:val="18"/>
              </w:rPr>
              <w:t xml:space="preserve"> </w:t>
            </w:r>
          </w:p>
        </w:tc>
      </w:tr>
      <w:tr w:rsidR="005E1137" w:rsidRPr="004F235B" w:rsidTr="006853D6">
        <w:trPr>
          <w:trHeight w:val="20"/>
        </w:trPr>
        <w:tc>
          <w:tcPr>
            <w:tcW w:w="2340" w:type="dxa"/>
            <w:vMerge/>
            <w:tcBorders>
              <w:bottom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315" w:type="dxa"/>
            <w:tcBorders>
              <w:bottom w:val="single" w:sz="4" w:space="0" w:color="000000" w:themeColor="text1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center"/>
              <w:rPr>
                <w:sz w:val="18"/>
                <w:lang w:val="en-US"/>
              </w:rPr>
            </w:pPr>
            <w:r w:rsidRPr="00F06819">
              <w:rPr>
                <w:sz w:val="18"/>
              </w:rPr>
              <w:t>4</w:t>
            </w:r>
          </w:p>
        </w:tc>
        <w:tc>
          <w:tcPr>
            <w:tcW w:w="4805" w:type="dxa"/>
            <w:tcBorders>
              <w:bottom w:val="single" w:sz="4" w:space="0" w:color="000000" w:themeColor="text1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  <w:lang w:val="en-US"/>
              </w:rPr>
            </w:pPr>
            <w:r w:rsidRPr="00F06819">
              <w:rPr>
                <w:sz w:val="18"/>
                <w:lang w:val="pt-PT"/>
              </w:rPr>
              <w:t>Funiculina quadrangularis, Kophobelemnon stelliferu</w:t>
            </w:r>
          </w:p>
        </w:tc>
      </w:tr>
      <w:tr w:rsidR="005E1137" w:rsidRPr="004F235B" w:rsidTr="006853D6">
        <w:trPr>
          <w:trHeight w:val="20"/>
        </w:trPr>
        <w:tc>
          <w:tcPr>
            <w:tcW w:w="2340" w:type="dxa"/>
            <w:vMerge/>
            <w:tcBorders>
              <w:bottom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315" w:type="dxa"/>
            <w:tcBorders>
              <w:bottom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center"/>
              <w:rPr>
                <w:sz w:val="18"/>
                <w:lang w:val="en-US"/>
              </w:rPr>
            </w:pPr>
            <w:r w:rsidRPr="00F06819">
              <w:rPr>
                <w:sz w:val="18"/>
              </w:rPr>
              <w:t>3</w:t>
            </w:r>
          </w:p>
        </w:tc>
        <w:tc>
          <w:tcPr>
            <w:tcW w:w="4805" w:type="dxa"/>
            <w:tcBorders>
              <w:bottom w:val="single" w:sz="12" w:space="0" w:color="auto"/>
            </w:tcBorders>
            <w:vAlign w:val="center"/>
          </w:tcPr>
          <w:p w:rsidR="005E1137" w:rsidRPr="00F06819" w:rsidRDefault="005E1137" w:rsidP="006853D6">
            <w:pPr>
              <w:spacing w:line="240" w:lineRule="auto"/>
              <w:jc w:val="left"/>
              <w:rPr>
                <w:sz w:val="18"/>
              </w:rPr>
            </w:pPr>
            <w:r w:rsidRPr="00F06819">
              <w:rPr>
                <w:sz w:val="18"/>
                <w:lang w:val="pt-PT"/>
              </w:rPr>
              <w:t xml:space="preserve">Gracilechinus acutus, </w:t>
            </w:r>
            <w:proofErr w:type="spellStart"/>
            <w:r w:rsidRPr="00F06819">
              <w:rPr>
                <w:sz w:val="18"/>
              </w:rPr>
              <w:t>Actinauge</w:t>
            </w:r>
            <w:proofErr w:type="spellEnd"/>
            <w:r w:rsidRPr="00F06819">
              <w:rPr>
                <w:sz w:val="18"/>
              </w:rPr>
              <w:t xml:space="preserve"> </w:t>
            </w:r>
            <w:proofErr w:type="spellStart"/>
            <w:r w:rsidRPr="00F06819">
              <w:rPr>
                <w:sz w:val="18"/>
              </w:rPr>
              <w:t>richardi</w:t>
            </w:r>
            <w:proofErr w:type="spellEnd"/>
            <w:r w:rsidRPr="00F06819">
              <w:rPr>
                <w:sz w:val="18"/>
              </w:rPr>
              <w:t>,</w:t>
            </w:r>
            <w:r w:rsidRPr="00F06819">
              <w:rPr>
                <w:sz w:val="18"/>
                <w:lang w:val="pt-PT"/>
              </w:rPr>
              <w:t xml:space="preserve"> Parastichopus tremulus,</w:t>
            </w:r>
            <w:r>
              <w:rPr>
                <w:sz w:val="18"/>
                <w:lang w:val="pt-PT"/>
              </w:rPr>
              <w:t xml:space="preserve"> </w:t>
            </w:r>
            <w:r w:rsidRPr="00F06819">
              <w:rPr>
                <w:sz w:val="18"/>
                <w:lang w:val="pt-PT"/>
              </w:rPr>
              <w:t>Parastichopus regalis,</w:t>
            </w:r>
            <w:r w:rsidRPr="00F06819">
              <w:rPr>
                <w:sz w:val="18"/>
              </w:rPr>
              <w:t xml:space="preserve"> </w:t>
            </w:r>
            <w:r w:rsidRPr="00F06819">
              <w:rPr>
                <w:sz w:val="18"/>
                <w:lang w:val="pt-PT"/>
              </w:rPr>
              <w:t>Hymenodiscus coronata</w:t>
            </w:r>
            <w:r w:rsidRPr="00F06819">
              <w:rPr>
                <w:sz w:val="18"/>
              </w:rPr>
              <w:t xml:space="preserve">, </w:t>
            </w:r>
            <w:r w:rsidRPr="00F06819">
              <w:rPr>
                <w:sz w:val="18"/>
                <w:lang w:val="pt-PT"/>
              </w:rPr>
              <w:t>Araeosoma fenestratum,</w:t>
            </w:r>
            <w:r w:rsidRPr="00F06819">
              <w:rPr>
                <w:sz w:val="18"/>
              </w:rPr>
              <w:t xml:space="preserve"> </w:t>
            </w:r>
            <w:proofErr w:type="spellStart"/>
            <w:r w:rsidRPr="00F06819">
              <w:rPr>
                <w:sz w:val="18"/>
              </w:rPr>
              <w:t>Nymphaster</w:t>
            </w:r>
            <w:proofErr w:type="spellEnd"/>
            <w:r w:rsidRPr="00F06819">
              <w:rPr>
                <w:sz w:val="18"/>
              </w:rPr>
              <w:t xml:space="preserve"> </w:t>
            </w:r>
            <w:proofErr w:type="spellStart"/>
            <w:r w:rsidRPr="00F06819">
              <w:rPr>
                <w:sz w:val="18"/>
              </w:rPr>
              <w:t>arenatus</w:t>
            </w:r>
            <w:proofErr w:type="spellEnd"/>
            <w:r w:rsidRPr="00F06819">
              <w:rPr>
                <w:sz w:val="18"/>
                <w:lang w:val="pt-PT"/>
              </w:rPr>
              <w:t xml:space="preserve"> </w:t>
            </w:r>
          </w:p>
        </w:tc>
      </w:tr>
    </w:tbl>
    <w:p w:rsidR="005F3BE6" w:rsidRDefault="005E1137">
      <w:bookmarkStart w:id="0" w:name="_GoBack"/>
      <w:bookmarkEnd w:id="0"/>
    </w:p>
    <w:sectPr w:rsidR="005F3B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xMLMwNzUzMwFCIyUdpeDU4uLM/DyQAsNaAJunS6AsAAAA"/>
  </w:docVars>
  <w:rsids>
    <w:rsidRoot w:val="00CB2056"/>
    <w:rsid w:val="0002780C"/>
    <w:rsid w:val="00195983"/>
    <w:rsid w:val="003B6A41"/>
    <w:rsid w:val="004443EB"/>
    <w:rsid w:val="005E1137"/>
    <w:rsid w:val="00852BFA"/>
    <w:rsid w:val="00BA3EE3"/>
    <w:rsid w:val="00CB2056"/>
    <w:rsid w:val="00DC7347"/>
    <w:rsid w:val="00F120FB"/>
    <w:rsid w:val="00F7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4E5053-9392-4635-8374-7E40E245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056"/>
    <w:pPr>
      <w:spacing w:line="36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222">
    <w:name w:val="Tabla normal 222"/>
    <w:basedOn w:val="Tablanormal"/>
    <w:uiPriority w:val="42"/>
    <w:rsid w:val="00CB205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">
    <w:name w:val="Table Grid"/>
    <w:basedOn w:val="Tablanormal"/>
    <w:uiPriority w:val="59"/>
    <w:rsid w:val="00BA3EE3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5E1137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2022-09-23T11:43:00Z</dcterms:created>
  <dcterms:modified xsi:type="dcterms:W3CDTF">2022-09-23T11:43:00Z</dcterms:modified>
</cp:coreProperties>
</file>