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8460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566"/>
        <w:gridCol w:w="1276"/>
        <w:gridCol w:w="1714"/>
        <w:gridCol w:w="1226"/>
        <w:gridCol w:w="1418"/>
      </w:tblGrid>
      <w:tr w:rsidR="00E32273" w:rsidRPr="00166B6E" w:rsidTr="006853D6">
        <w:trPr>
          <w:trHeight w:val="82"/>
        </w:trPr>
        <w:tc>
          <w:tcPr>
            <w:tcW w:w="126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MSFD BROAD HABITAT TYPE</w:t>
            </w:r>
          </w:p>
        </w:tc>
        <w:tc>
          <w:tcPr>
            <w:tcW w:w="1566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TOTAL AREA (Km2)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PERIOD</w:t>
            </w:r>
          </w:p>
        </w:tc>
        <w:tc>
          <w:tcPr>
            <w:tcW w:w="1714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ASSESSMENT STATUS</w:t>
            </w:r>
          </w:p>
        </w:tc>
        <w:tc>
          <w:tcPr>
            <w:tcW w:w="1226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AREA (Km2)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color w:val="000000"/>
                <w:sz w:val="14"/>
                <w:szCs w:val="14"/>
                <w:lang w:val="en-GB"/>
              </w:rPr>
              <w:t>PROPORTION (%)</w:t>
            </w:r>
          </w:p>
        </w:tc>
      </w:tr>
      <w:tr w:rsidR="00E32273" w:rsidRPr="00166B6E" w:rsidTr="006853D6">
        <w:trPr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left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  <w:lang w:val="en-GB"/>
              </w:rPr>
              <w:t>ALL ANALYSED HABITATS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194F37">
              <w:rPr>
                <w:rFonts w:ascii="Calibri" w:hAnsi="Calibri" w:cs="Calibri"/>
                <w:color w:val="000000"/>
                <w:sz w:val="14"/>
                <w:szCs w:val="14"/>
              </w:rPr>
              <w:t>152640.96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33318.19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21.83</w:t>
            </w:r>
          </w:p>
        </w:tc>
      </w:tr>
      <w:tr w:rsidR="00E32273" w:rsidRPr="00166B6E" w:rsidTr="006853D6">
        <w:trPr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34909.41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22.87</w:t>
            </w:r>
          </w:p>
        </w:tc>
      </w:tr>
      <w:tr w:rsidR="00E32273" w:rsidRPr="00166B6E" w:rsidTr="006853D6">
        <w:trPr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  <w:hideMark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  <w:hideMark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32389.44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21.22</w:t>
            </w:r>
          </w:p>
        </w:tc>
      </w:tr>
      <w:tr w:rsidR="00E32273" w:rsidRPr="00166B6E" w:rsidTr="006853D6">
        <w:trPr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  <w:hideMark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52031.52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34.09</w:t>
            </w:r>
          </w:p>
        </w:tc>
      </w:tr>
      <w:tr w:rsidR="00E32273" w:rsidRPr="00166B6E" w:rsidTr="006853D6">
        <w:trPr>
          <w:trHeight w:hRule="exact" w:val="170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  <w:hideMark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36570.78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23.96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35139.06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23.02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  <w:hideMark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  <w:hideMark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28240.34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18.50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left w:val="nil"/>
              <w:bottom w:val="single" w:sz="12" w:space="0" w:color="auto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52690.78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34.52</w:t>
            </w:r>
          </w:p>
        </w:tc>
      </w:tr>
      <w:tr w:rsidR="00E32273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UPPER BATHYAL SEDIMENT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94F37">
              <w:rPr>
                <w:rFonts w:ascii="Calibri" w:hAnsi="Calibri" w:cs="Calibri"/>
                <w:color w:val="000000"/>
                <w:sz w:val="14"/>
                <w:szCs w:val="14"/>
              </w:rPr>
              <w:t>35982.28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14105.14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39.20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9893.74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27.50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2793.99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7.76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9189.41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25.54</w:t>
            </w:r>
          </w:p>
        </w:tc>
      </w:tr>
      <w:tr w:rsidR="00E32273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15948.42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44.32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9077.42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25.23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2541.45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7.06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8414.99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23.39</w:t>
            </w:r>
          </w:p>
        </w:tc>
      </w:tr>
      <w:tr w:rsidR="00E32273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OFFSHORE CIRCAL. SAND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94F37">
              <w:rPr>
                <w:rFonts w:ascii="Calibri" w:hAnsi="Calibri" w:cs="Calibri"/>
                <w:color w:val="000000"/>
                <w:sz w:val="14"/>
                <w:szCs w:val="14"/>
              </w:rPr>
              <w:t>35106.46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1988.76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5.66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11373.81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32.40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11474.17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32.68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10269.03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29.25</w:t>
            </w:r>
          </w:p>
        </w:tc>
      </w:tr>
      <w:tr w:rsidR="00E32273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2212.15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6.30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12238.47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34.86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10113.71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28.81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10542.19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30.03</w:t>
            </w:r>
          </w:p>
        </w:tc>
      </w:tr>
      <w:tr w:rsidR="00E32273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OFFSHORE CIRCAL. MUD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94F37">
              <w:rPr>
                <w:rFonts w:ascii="Calibri" w:hAnsi="Calibri" w:cs="Calibri"/>
                <w:color w:val="000000"/>
                <w:sz w:val="14"/>
                <w:szCs w:val="14"/>
              </w:rPr>
              <w:t>31603.58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5455.19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17.26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5450.98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17.25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7179.68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22.72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13517.73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42.77</w:t>
            </w:r>
          </w:p>
        </w:tc>
      </w:tr>
      <w:tr w:rsidR="00E32273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6035.34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19.10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4913.91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15.55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4725.44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14.95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15929.32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50.40</w:t>
            </w:r>
          </w:p>
        </w:tc>
      </w:tr>
      <w:tr w:rsidR="00E32273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OFFSHORE CIRCAL. MIXED SED.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94F37">
              <w:rPr>
                <w:rFonts w:ascii="Calibri" w:hAnsi="Calibri" w:cs="Calibri"/>
                <w:color w:val="000000"/>
                <w:sz w:val="14"/>
                <w:szCs w:val="14"/>
              </w:rPr>
              <w:t>3362.2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487.30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14.49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295.01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8.77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633.98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18.86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1945.77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57.87</w:t>
            </w:r>
          </w:p>
        </w:tc>
      </w:tr>
      <w:tr w:rsidR="00E32273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548.61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16.32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229.05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6.81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439.91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13.08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2144.90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63.79</w:t>
            </w:r>
          </w:p>
        </w:tc>
      </w:tr>
      <w:tr w:rsidR="00E32273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OFFSHORE CIRCAL. COARSE SED.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94F37">
              <w:rPr>
                <w:rFonts w:ascii="Calibri" w:hAnsi="Calibri" w:cs="Calibri"/>
                <w:color w:val="000000"/>
                <w:sz w:val="14"/>
                <w:szCs w:val="14"/>
              </w:rPr>
              <w:t>11919.74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358.30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3.01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1965.14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16.49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6377.41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53.50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3217.84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27.00</w:t>
            </w:r>
          </w:p>
        </w:tc>
      </w:tr>
      <w:tr w:rsidR="00E32273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371.47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3.12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2484.51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20.84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3907.06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32.78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5156.71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43.26</w:t>
            </w:r>
          </w:p>
        </w:tc>
      </w:tr>
      <w:tr w:rsidR="00E32273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CIRCAL. SAND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94F37">
              <w:rPr>
                <w:rFonts w:ascii="Calibri" w:hAnsi="Calibri" w:cs="Calibri"/>
                <w:color w:val="000000"/>
                <w:sz w:val="14"/>
                <w:szCs w:val="14"/>
              </w:rPr>
              <w:t>16751.4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5437.03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32.46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2951.44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17.62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2394.73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14.30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5968.20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35.63</w:t>
            </w:r>
          </w:p>
        </w:tc>
      </w:tr>
      <w:tr w:rsidR="00E32273" w:rsidRPr="00166B6E" w:rsidTr="006853D6">
        <w:trPr>
          <w:cantSplit/>
          <w:trHeight w:hRule="exact" w:val="139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3F3595">
              <w:rPr>
                <w:sz w:val="14"/>
                <w:szCs w:val="14"/>
              </w:rPr>
              <w:t>5658.46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3F3595">
              <w:rPr>
                <w:sz w:val="14"/>
                <w:szCs w:val="14"/>
              </w:rPr>
              <w:t>33.78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3393.95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20.26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3F3595">
              <w:rPr>
                <w:sz w:val="14"/>
                <w:szCs w:val="14"/>
              </w:rPr>
              <w:t>5092.46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3F3595">
              <w:rPr>
                <w:sz w:val="14"/>
                <w:szCs w:val="14"/>
              </w:rPr>
              <w:t>30.40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3F3595">
              <w:rPr>
                <w:sz w:val="14"/>
                <w:szCs w:val="14"/>
              </w:rPr>
              <w:t>2605.52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  <w:highlight w:val="yellow"/>
              </w:rPr>
            </w:pPr>
            <w:r w:rsidRPr="003F3595">
              <w:rPr>
                <w:sz w:val="14"/>
                <w:szCs w:val="14"/>
              </w:rPr>
              <w:t>15.55</w:t>
            </w:r>
          </w:p>
        </w:tc>
      </w:tr>
      <w:tr w:rsidR="00E32273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CIRCAL. MUD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94F37">
              <w:rPr>
                <w:rFonts w:ascii="Calibri" w:hAnsi="Calibri" w:cs="Calibri"/>
                <w:color w:val="000000"/>
                <w:sz w:val="14"/>
                <w:szCs w:val="14"/>
              </w:rPr>
              <w:t>6347.84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2503.49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39.44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1229.94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19.38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435.41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6.86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2179.18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34.33</w:t>
            </w:r>
          </w:p>
        </w:tc>
      </w:tr>
      <w:tr w:rsidR="00E32273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2607.13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41.07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1219.16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19.21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515.79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8.13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2005.94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31.60</w:t>
            </w:r>
          </w:p>
        </w:tc>
      </w:tr>
      <w:tr w:rsidR="00E32273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CIRCAL. MIXED SED.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94F37">
              <w:rPr>
                <w:rFonts w:ascii="Calibri" w:hAnsi="Calibri" w:cs="Calibri"/>
                <w:color w:val="000000"/>
                <w:sz w:val="14"/>
                <w:szCs w:val="14"/>
              </w:rPr>
              <w:t>2993.64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2392.91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79.93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307.88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10.28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82.61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2.76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210.24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7.02</w:t>
            </w:r>
          </w:p>
        </w:tc>
      </w:tr>
      <w:tr w:rsidR="00E32273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2589.12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86.49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127.63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4.26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59.16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1.98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217.73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7.27</w:t>
            </w:r>
          </w:p>
        </w:tc>
      </w:tr>
      <w:tr w:rsidR="00E32273" w:rsidRPr="00166B6E" w:rsidTr="006853D6">
        <w:trPr>
          <w:cantSplit/>
          <w:trHeight w:hRule="exact" w:val="170"/>
        </w:trPr>
        <w:tc>
          <w:tcPr>
            <w:tcW w:w="1260" w:type="dxa"/>
            <w:vMerge w:val="restart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b/>
                <w:bCs/>
                <w:color w:val="000000"/>
                <w:sz w:val="14"/>
                <w:szCs w:val="14"/>
              </w:rPr>
              <w:t>CIRCAL. COARSE SED.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94F37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94F37">
              <w:rPr>
                <w:rFonts w:ascii="Calibri" w:hAnsi="Calibri" w:cs="Calibri"/>
                <w:color w:val="000000"/>
                <w:sz w:val="14"/>
                <w:szCs w:val="14"/>
              </w:rPr>
              <w:t>8573.82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1714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12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590.10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6.88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1435.12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16.74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1013.14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11.82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8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8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8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5535.41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64.56</w:t>
            </w:r>
          </w:p>
        </w:tc>
      </w:tr>
      <w:tr w:rsidR="00E32273" w:rsidRPr="00166B6E" w:rsidTr="006853D6">
        <w:trPr>
          <w:cantSplit/>
          <w:trHeight w:hRule="exact" w:val="170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1714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NO PRESSURE</w:t>
            </w:r>
          </w:p>
        </w:tc>
        <w:tc>
          <w:tcPr>
            <w:tcW w:w="1226" w:type="dxa"/>
            <w:tcBorders>
              <w:top w:val="single" w:sz="8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603.11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7.03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LOW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1448.29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16.89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nil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nil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MOD. DISTURBANCE</w:t>
            </w:r>
          </w:p>
        </w:tc>
        <w:tc>
          <w:tcPr>
            <w:tcW w:w="1226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840.15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9.80</w:t>
            </w:r>
          </w:p>
        </w:tc>
      </w:tr>
      <w:tr w:rsidR="00E32273" w:rsidRPr="00166B6E" w:rsidTr="006853D6">
        <w:trPr>
          <w:cantSplit/>
          <w:trHeight w:hRule="exact" w:val="142"/>
        </w:trPr>
        <w:tc>
          <w:tcPr>
            <w:tcW w:w="1260" w:type="dxa"/>
            <w:vMerge/>
            <w:tcBorders>
              <w:top w:val="nil"/>
              <w:bottom w:val="single" w:sz="12" w:space="0" w:color="auto"/>
            </w:tcBorders>
            <w:textDirection w:val="btLr"/>
            <w:vAlign w:val="center"/>
          </w:tcPr>
          <w:p w:rsidR="00E32273" w:rsidRPr="00166B6E" w:rsidRDefault="00E32273" w:rsidP="006853D6">
            <w:pPr>
              <w:spacing w:line="240" w:lineRule="auto"/>
              <w:ind w:left="113" w:right="113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56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1714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E32273" w:rsidRPr="00166B6E" w:rsidRDefault="00E32273" w:rsidP="006853D6">
            <w:pPr>
              <w:spacing w:line="240" w:lineRule="auto"/>
              <w:jc w:val="lef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166B6E">
              <w:rPr>
                <w:rFonts w:eastAsia="Times New Roman" w:cstheme="minorHAnsi"/>
                <w:color w:val="000000"/>
                <w:sz w:val="14"/>
                <w:szCs w:val="14"/>
              </w:rPr>
              <w:t>HIGH DISTURBANCE</w:t>
            </w:r>
          </w:p>
        </w:tc>
        <w:tc>
          <w:tcPr>
            <w:tcW w:w="1226" w:type="dxa"/>
            <w:tcBorders>
              <w:top w:val="nil"/>
              <w:bottom w:val="single" w:sz="12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5682.22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noWrap/>
          </w:tcPr>
          <w:p w:rsidR="00E32273" w:rsidRPr="003F3595" w:rsidRDefault="00E32273" w:rsidP="006853D6">
            <w:pPr>
              <w:spacing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3F3595">
              <w:rPr>
                <w:sz w:val="14"/>
                <w:szCs w:val="14"/>
              </w:rPr>
              <w:t>66.27</w:t>
            </w:r>
          </w:p>
        </w:tc>
      </w:tr>
    </w:tbl>
    <w:p w:rsidR="005F3BE6" w:rsidRPr="007B4612" w:rsidRDefault="00E32273">
      <w:pPr>
        <w:rPr>
          <w:lang w:val="es-ES"/>
        </w:rPr>
      </w:pPr>
      <w:bookmarkStart w:id="0" w:name="_GoBack"/>
      <w:bookmarkEnd w:id="0"/>
    </w:p>
    <w:sectPr w:rsidR="005F3BE6" w:rsidRPr="007B46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xMLMwNzUzMwFCIyUdpeDU4uLM/DyQAsNaAJunS6AsAAAA"/>
  </w:docVars>
  <w:rsids>
    <w:rsidRoot w:val="00CB2056"/>
    <w:rsid w:val="0002780C"/>
    <w:rsid w:val="00195983"/>
    <w:rsid w:val="00234D3E"/>
    <w:rsid w:val="003B6A41"/>
    <w:rsid w:val="003D1BD9"/>
    <w:rsid w:val="004443EB"/>
    <w:rsid w:val="005E1137"/>
    <w:rsid w:val="007B4612"/>
    <w:rsid w:val="00852BFA"/>
    <w:rsid w:val="008B2301"/>
    <w:rsid w:val="00BA3EE3"/>
    <w:rsid w:val="00CB2056"/>
    <w:rsid w:val="00DC7347"/>
    <w:rsid w:val="00E32273"/>
    <w:rsid w:val="00F120FB"/>
    <w:rsid w:val="00F53D34"/>
    <w:rsid w:val="00F7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4E5053-9392-4635-8374-7E40E245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056"/>
    <w:pPr>
      <w:spacing w:line="36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222">
    <w:name w:val="Tabla normal 222"/>
    <w:basedOn w:val="Tablanormal"/>
    <w:uiPriority w:val="42"/>
    <w:rsid w:val="00CB205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">
    <w:name w:val="Table Grid"/>
    <w:basedOn w:val="Tablanormal"/>
    <w:uiPriority w:val="59"/>
    <w:rsid w:val="00BA3EE3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5E1137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2022-09-23T11:46:00Z</dcterms:created>
  <dcterms:modified xsi:type="dcterms:W3CDTF">2022-09-23T11:46:00Z</dcterms:modified>
</cp:coreProperties>
</file>